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E87" w:rsidRDefault="00C36E87" w:rsidP="00C36E87">
      <w:pPr>
        <w:pBdr>
          <w:bottom w:val="single" w:sz="4" w:space="1" w:color="auto"/>
        </w:pBdr>
        <w:spacing w:line="360" w:lineRule="auto"/>
      </w:pPr>
      <w:bookmarkStart w:id="0" w:name="_GoBack"/>
      <w:bookmarkEnd w:id="0"/>
      <w:r w:rsidRPr="0041031B">
        <w:rPr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59264" behindDoc="1" locked="0" layoutInCell="1" allowOverlap="1" wp14:anchorId="3DFE5F0E" wp14:editId="62917027">
            <wp:simplePos x="0" y="0"/>
            <wp:positionH relativeFrom="column">
              <wp:posOffset>-387731</wp:posOffset>
            </wp:positionH>
            <wp:positionV relativeFrom="paragraph">
              <wp:posOffset>-373101</wp:posOffset>
            </wp:positionV>
            <wp:extent cx="2216506" cy="482804"/>
            <wp:effectExtent l="0" t="0" r="0" b="0"/>
            <wp:wrapNone/>
            <wp:docPr id="659" name="Obraz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up-rzeszow-logo-poziom-kolor-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071" cy="483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E87" w:rsidRPr="00B2594A" w:rsidRDefault="00FD7200" w:rsidP="000149B7">
      <w:pPr>
        <w:pBdr>
          <w:bottom w:val="single" w:sz="4" w:space="1" w:color="auto"/>
        </w:pBdr>
        <w:spacing w:after="0" w:line="240" w:lineRule="auto"/>
        <w:jc w:val="center"/>
        <w:rPr>
          <w:rFonts w:ascii="Albertus" w:hAnsi="Albertus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lbertus" w:hAnsi="Albertus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PRZEKÓJ</w:t>
      </w:r>
      <w:r w:rsidR="00F653D5" w:rsidRPr="00B2594A">
        <w:rPr>
          <w:rFonts w:ascii="Albertus" w:hAnsi="Albertus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bezrobotnych</w:t>
      </w:r>
      <w:r w:rsidR="00920ED0" w:rsidRPr="00B2594A">
        <w:rPr>
          <w:rFonts w:ascii="Albertus" w:hAnsi="Albertus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36E87" w:rsidRPr="00B2594A">
        <w:rPr>
          <w:rFonts w:ascii="Albertus" w:hAnsi="Albertus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– </w:t>
      </w:r>
      <w:r w:rsidR="00920ED0" w:rsidRPr="00B2594A">
        <w:rPr>
          <w:rFonts w:ascii="Albertus" w:hAnsi="Albertus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3</w:t>
      </w:r>
      <w:r w:rsidR="00C90C9A">
        <w:rPr>
          <w:rFonts w:ascii="Albertus" w:hAnsi="Albertus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0</w:t>
      </w:r>
      <w:r w:rsidR="00920ED0" w:rsidRPr="00B2594A">
        <w:rPr>
          <w:rFonts w:ascii="Albertus" w:hAnsi="Albertus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90C9A">
        <w:rPr>
          <w:rFonts w:ascii="Albertus" w:hAnsi="Albertus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IX</w:t>
      </w:r>
      <w:r w:rsidR="00920ED0" w:rsidRPr="00B2594A">
        <w:rPr>
          <w:rFonts w:ascii="Albertus" w:hAnsi="Albertus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743FC" w:rsidRPr="00B2594A">
        <w:rPr>
          <w:rFonts w:ascii="Albertus" w:hAnsi="Albertus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‘</w:t>
      </w:r>
      <w:r w:rsidR="00C36E87" w:rsidRPr="00B2594A">
        <w:rPr>
          <w:rFonts w:ascii="Albertus" w:hAnsi="Albertus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</w:t>
      </w:r>
      <w:r w:rsidR="00167EA4" w:rsidRPr="00B2594A">
        <w:rPr>
          <w:rFonts w:ascii="Albertus" w:hAnsi="Albertus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7</w:t>
      </w:r>
      <w:r w:rsidR="00C36E87" w:rsidRPr="00B2594A">
        <w:rPr>
          <w:rFonts w:ascii="Albertus" w:hAnsi="Albertus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67EA4" w:rsidRPr="00B2594A">
        <w:rPr>
          <w:rFonts w:ascii="Albertus" w:hAnsi="Albertus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r</w:t>
      </w:r>
      <w:r w:rsidR="00C36E87" w:rsidRPr="00B2594A">
        <w:rPr>
          <w:rFonts w:ascii="Albertus" w:hAnsi="Albertus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721983" w:rsidRDefault="00721983" w:rsidP="00721983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7B0659" w:rsidRDefault="007B0659" w:rsidP="00721983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7B0659" w:rsidRDefault="007B0659" w:rsidP="00721983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7B0659" w:rsidRDefault="007B0659" w:rsidP="00721983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36E87" w:rsidRPr="007B0659" w:rsidRDefault="00C36E87" w:rsidP="008F6209">
      <w:pPr>
        <w:pBdr>
          <w:bottom w:val="single" w:sz="4" w:space="1" w:color="auto"/>
        </w:pBd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</w:rPr>
      </w:pPr>
      <w:r w:rsidRPr="007B0659">
        <w:rPr>
          <w:rFonts w:ascii="Verdana" w:hAnsi="Verdana" w:cs="Times New Roman"/>
          <w:sz w:val="28"/>
          <w:szCs w:val="28"/>
        </w:rPr>
        <w:t>w</w:t>
      </w:r>
      <w:r w:rsidR="000149B7" w:rsidRPr="007B0659">
        <w:rPr>
          <w:rFonts w:ascii="Verdana" w:hAnsi="Verdana" w:cs="Times New Roman"/>
          <w:sz w:val="28"/>
          <w:szCs w:val="28"/>
        </w:rPr>
        <w:t>g</w:t>
      </w:r>
      <w:r w:rsidRPr="007B0659">
        <w:rPr>
          <w:rFonts w:ascii="Verdana" w:hAnsi="Verdana" w:cs="Times New Roman"/>
          <w:sz w:val="28"/>
          <w:szCs w:val="28"/>
        </w:rPr>
        <w:t xml:space="preserve"> </w:t>
      </w:r>
      <w:r w:rsidRPr="007B0659">
        <w:rPr>
          <w:rFonts w:ascii="Verdana" w:hAnsi="Verdana" w:cs="Times New Roman"/>
          <w:b/>
          <w:sz w:val="28"/>
          <w:szCs w:val="28"/>
        </w:rPr>
        <w:t>czasu pozostawania bez pracy</w:t>
      </w:r>
    </w:p>
    <w:p w:rsidR="00A12898" w:rsidRDefault="007B0659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-2540</wp:posOffset>
            </wp:positionV>
            <wp:extent cx="5499100" cy="3473450"/>
            <wp:effectExtent l="0" t="0" r="0" b="0"/>
            <wp:wrapTight wrapText="bothSides">
              <wp:wrapPolygon edited="0">
                <wp:start x="9428" y="2132"/>
                <wp:lineTo x="8081" y="2369"/>
                <wp:lineTo x="3891" y="3791"/>
                <wp:lineTo x="3891" y="4265"/>
                <wp:lineTo x="1871" y="4265"/>
                <wp:lineTo x="1871" y="6160"/>
                <wp:lineTo x="823" y="6160"/>
                <wp:lineTo x="823" y="8056"/>
                <wp:lineTo x="374" y="8056"/>
                <wp:lineTo x="299" y="11846"/>
                <wp:lineTo x="524" y="13742"/>
                <wp:lineTo x="1347" y="13742"/>
                <wp:lineTo x="1347" y="15637"/>
                <wp:lineTo x="2843" y="15637"/>
                <wp:lineTo x="2843" y="17533"/>
                <wp:lineTo x="5986" y="17533"/>
                <wp:lineTo x="5986" y="18007"/>
                <wp:lineTo x="7857" y="18244"/>
                <wp:lineTo x="13244" y="18244"/>
                <wp:lineTo x="13469" y="18007"/>
                <wp:lineTo x="15414" y="17533"/>
                <wp:lineTo x="15564" y="17533"/>
                <wp:lineTo x="18782" y="15756"/>
                <wp:lineTo x="20428" y="13742"/>
                <wp:lineTo x="21101" y="11846"/>
                <wp:lineTo x="21176" y="10069"/>
                <wp:lineTo x="21176" y="9951"/>
                <wp:lineTo x="20727" y="8174"/>
                <wp:lineTo x="19754" y="6160"/>
                <wp:lineTo x="17809" y="4383"/>
                <wp:lineTo x="17809" y="3909"/>
                <wp:lineTo x="13768" y="2606"/>
                <wp:lineTo x="12047" y="2132"/>
                <wp:lineTo x="9428" y="2132"/>
              </wp:wrapPolygon>
            </wp:wrapTight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233FB" w:rsidRDefault="000233FB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P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E3D2E" w:rsidRPr="00A12898" w:rsidRDefault="003E3D2E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F16EE" w:rsidRPr="00A12898" w:rsidRDefault="003F16EE" w:rsidP="00A12898">
      <w:pPr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Pr="00A12898" w:rsidRDefault="00A12898" w:rsidP="00A12898">
      <w:pPr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Pr="00A12898" w:rsidRDefault="00A12898" w:rsidP="00A12898">
      <w:pPr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Pr="00A12898" w:rsidRDefault="00A12898" w:rsidP="00A12898">
      <w:pPr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Pr="00A12898" w:rsidRDefault="00A12898" w:rsidP="00A12898">
      <w:pPr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Pr="00A12898" w:rsidRDefault="00A12898" w:rsidP="00A12898">
      <w:pPr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Pr="00A12898" w:rsidRDefault="00A12898" w:rsidP="00A12898">
      <w:pPr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Pr="00A12898" w:rsidRDefault="00A12898" w:rsidP="00A12898">
      <w:pPr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Pr="00A12898" w:rsidRDefault="00A12898" w:rsidP="00A12898">
      <w:pPr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Pr="00A12898" w:rsidRDefault="00A12898" w:rsidP="00A12898">
      <w:pPr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Pr="00A12898" w:rsidRDefault="00A12898" w:rsidP="00A12898">
      <w:pPr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Pr="00A12898" w:rsidRDefault="00A12898" w:rsidP="00A12898">
      <w:pPr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36E87" w:rsidRPr="008F6209" w:rsidRDefault="008F6209" w:rsidP="00A12898">
      <w:pPr>
        <w:pBdr>
          <w:bottom w:val="single" w:sz="4" w:space="0" w:color="auto"/>
        </w:pBdr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  <w:r w:rsidRPr="007B0659">
        <w:rPr>
          <w:rFonts w:ascii="Verdana" w:hAnsi="Verdana" w:cs="Times New Roman"/>
          <w:sz w:val="28"/>
          <w:szCs w:val="28"/>
        </w:rPr>
        <w:t>wg</w:t>
      </w:r>
      <w:r w:rsidRPr="007B0659">
        <w:rPr>
          <w:rFonts w:ascii="Verdana" w:hAnsi="Verdana" w:cs="Times New Roman"/>
          <w:b/>
          <w:sz w:val="28"/>
          <w:szCs w:val="28"/>
        </w:rPr>
        <w:t xml:space="preserve"> </w:t>
      </w:r>
      <w:r w:rsidR="00C36E87" w:rsidRPr="007B0659">
        <w:rPr>
          <w:rFonts w:ascii="Verdana" w:hAnsi="Verdana" w:cs="Times New Roman"/>
          <w:b/>
          <w:sz w:val="28"/>
          <w:szCs w:val="28"/>
        </w:rPr>
        <w:t>wieku</w:t>
      </w:r>
    </w:p>
    <w:p w:rsidR="00A12898" w:rsidRP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P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7B0659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 wp14:anchorId="40B0C14E" wp14:editId="57F4AA19">
            <wp:simplePos x="0" y="0"/>
            <wp:positionH relativeFrom="column">
              <wp:posOffset>35560</wp:posOffset>
            </wp:positionH>
            <wp:positionV relativeFrom="paragraph">
              <wp:posOffset>66040</wp:posOffset>
            </wp:positionV>
            <wp:extent cx="5760720" cy="3314700"/>
            <wp:effectExtent l="0" t="0" r="0" b="0"/>
            <wp:wrapTight wrapText="bothSides">
              <wp:wrapPolygon edited="0">
                <wp:start x="10571" y="1490"/>
                <wp:lineTo x="8286" y="1862"/>
                <wp:lineTo x="4000" y="3103"/>
                <wp:lineTo x="4000" y="3724"/>
                <wp:lineTo x="3286" y="4221"/>
                <wp:lineTo x="1929" y="5586"/>
                <wp:lineTo x="857" y="7697"/>
                <wp:lineTo x="500" y="9559"/>
                <wp:lineTo x="643" y="11669"/>
                <wp:lineTo x="1143" y="13655"/>
                <wp:lineTo x="2286" y="15766"/>
                <wp:lineTo x="4643" y="17628"/>
                <wp:lineTo x="4786" y="17876"/>
                <wp:lineTo x="8786" y="19241"/>
                <wp:lineTo x="12857" y="19241"/>
                <wp:lineTo x="13643" y="18993"/>
                <wp:lineTo x="16857" y="17876"/>
                <wp:lineTo x="19214" y="15890"/>
                <wp:lineTo x="19286" y="15641"/>
                <wp:lineTo x="20571" y="13655"/>
                <wp:lineTo x="21286" y="11669"/>
                <wp:lineTo x="21357" y="10055"/>
                <wp:lineTo x="20786" y="7697"/>
                <wp:lineTo x="19857" y="6083"/>
                <wp:lineTo x="19643" y="5586"/>
                <wp:lineTo x="18286" y="4221"/>
                <wp:lineTo x="17643" y="3724"/>
                <wp:lineTo x="17714" y="3103"/>
                <wp:lineTo x="13714" y="1862"/>
                <wp:lineTo x="11714" y="1490"/>
                <wp:lineTo x="10571" y="1490"/>
              </wp:wrapPolygon>
            </wp:wrapTight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898" w:rsidRDefault="00A12898" w:rsidP="00A128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711D9" w:rsidRDefault="007711D9" w:rsidP="00A12898">
      <w:r>
        <w:br w:type="page"/>
      </w:r>
    </w:p>
    <w:p w:rsidR="00C36E87" w:rsidRPr="00FF4B3E" w:rsidRDefault="00C36E87" w:rsidP="00FF4B3E">
      <w:pPr>
        <w:pBdr>
          <w:bottom w:val="single" w:sz="4" w:space="1" w:color="auto"/>
        </w:pBdr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  <w:r w:rsidRPr="00FF4B3E">
        <w:rPr>
          <w:rFonts w:ascii="Verdana" w:hAnsi="Verdana" w:cs="Times New Roman"/>
          <w:sz w:val="28"/>
          <w:szCs w:val="28"/>
        </w:rPr>
        <w:lastRenderedPageBreak/>
        <w:t>w</w:t>
      </w:r>
      <w:r w:rsidR="00FF4B3E" w:rsidRPr="00FF4B3E">
        <w:rPr>
          <w:rFonts w:ascii="Verdana" w:hAnsi="Verdana" w:cs="Times New Roman"/>
          <w:sz w:val="28"/>
          <w:szCs w:val="28"/>
        </w:rPr>
        <w:t>g</w:t>
      </w:r>
      <w:r w:rsidRPr="00FF4B3E">
        <w:rPr>
          <w:rFonts w:ascii="Verdana" w:hAnsi="Verdana" w:cs="Times New Roman"/>
          <w:sz w:val="28"/>
          <w:szCs w:val="28"/>
        </w:rPr>
        <w:t xml:space="preserve"> </w:t>
      </w:r>
      <w:r w:rsidRPr="00F5731F">
        <w:rPr>
          <w:rFonts w:ascii="Verdana" w:hAnsi="Verdana" w:cs="Times New Roman"/>
          <w:b/>
          <w:sz w:val="28"/>
          <w:szCs w:val="28"/>
        </w:rPr>
        <w:t>wykształcenia</w:t>
      </w:r>
    </w:p>
    <w:p w:rsidR="00373AB1" w:rsidRDefault="00F5731F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1" locked="0" layoutInCell="1" allowOverlap="1" wp14:anchorId="29AF61A3" wp14:editId="4841863A">
            <wp:simplePos x="0" y="0"/>
            <wp:positionH relativeFrom="column">
              <wp:posOffset>123190</wp:posOffset>
            </wp:positionH>
            <wp:positionV relativeFrom="paragraph">
              <wp:posOffset>27305</wp:posOffset>
            </wp:positionV>
            <wp:extent cx="5756910" cy="3781425"/>
            <wp:effectExtent l="0" t="0" r="0" b="0"/>
            <wp:wrapTight wrapText="bothSides">
              <wp:wrapPolygon edited="0">
                <wp:start x="9506" y="2394"/>
                <wp:lineTo x="8363" y="2720"/>
                <wp:lineTo x="4074" y="4026"/>
                <wp:lineTo x="2001" y="5985"/>
                <wp:lineTo x="858" y="7835"/>
                <wp:lineTo x="429" y="9576"/>
                <wp:lineTo x="500" y="11317"/>
                <wp:lineTo x="1001" y="13058"/>
                <wp:lineTo x="2216" y="14799"/>
                <wp:lineTo x="2287" y="15017"/>
                <wp:lineTo x="4289" y="16540"/>
                <wp:lineTo x="4574" y="16866"/>
                <wp:lineTo x="8363" y="17846"/>
                <wp:lineTo x="9578" y="18063"/>
                <wp:lineTo x="12365" y="18063"/>
                <wp:lineTo x="13509" y="17846"/>
                <wp:lineTo x="17083" y="16866"/>
                <wp:lineTo x="17297" y="16540"/>
                <wp:lineTo x="19370" y="14908"/>
                <wp:lineTo x="20585" y="13058"/>
                <wp:lineTo x="21085" y="11317"/>
                <wp:lineTo x="21228" y="9576"/>
                <wp:lineTo x="20799" y="7835"/>
                <wp:lineTo x="19656" y="5985"/>
                <wp:lineTo x="17869" y="4461"/>
                <wp:lineTo x="17512" y="4026"/>
                <wp:lineTo x="13295" y="2720"/>
                <wp:lineTo x="12079" y="2394"/>
                <wp:lineTo x="9506" y="2394"/>
              </wp:wrapPolygon>
            </wp:wrapTight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Pr="00A12898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Pr="00A12898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Pr="00A12898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Pr="00A12898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Pr="00A12898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Pr="00A12898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Pr="00A12898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Pr="00A12898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Pr="00A12898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Pr="00A12898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Pr="00A12898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Pr="00A12898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36E87" w:rsidRPr="00FF4B3E" w:rsidRDefault="00C36E87" w:rsidP="00FF4B3E">
      <w:pPr>
        <w:pBdr>
          <w:bottom w:val="single" w:sz="4" w:space="1" w:color="auto"/>
        </w:pBdr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  <w:r w:rsidRPr="00FF4B3E">
        <w:rPr>
          <w:rFonts w:ascii="Verdana" w:hAnsi="Verdana" w:cs="Times New Roman"/>
          <w:sz w:val="28"/>
          <w:szCs w:val="28"/>
        </w:rPr>
        <w:t>w</w:t>
      </w:r>
      <w:r w:rsidR="00FF4B3E">
        <w:rPr>
          <w:rFonts w:ascii="Verdana" w:hAnsi="Verdana" w:cs="Times New Roman"/>
          <w:sz w:val="28"/>
          <w:szCs w:val="28"/>
        </w:rPr>
        <w:t>g</w:t>
      </w:r>
      <w:r w:rsidRPr="00FF4B3E">
        <w:rPr>
          <w:rFonts w:ascii="Verdana" w:hAnsi="Verdana" w:cs="Times New Roman"/>
          <w:sz w:val="28"/>
          <w:szCs w:val="28"/>
        </w:rPr>
        <w:t xml:space="preserve"> </w:t>
      </w:r>
      <w:r w:rsidRPr="00F5731F">
        <w:rPr>
          <w:rFonts w:ascii="Verdana" w:hAnsi="Verdana" w:cs="Times New Roman"/>
          <w:b/>
          <w:sz w:val="28"/>
          <w:szCs w:val="28"/>
        </w:rPr>
        <w:t>stażu pracy</w:t>
      </w:r>
    </w:p>
    <w:p w:rsidR="00373AB1" w:rsidRDefault="00F5731F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675648" behindDoc="1" locked="0" layoutInCell="1" allowOverlap="1" wp14:anchorId="3B29A5DA" wp14:editId="47CC6E8B">
            <wp:simplePos x="0" y="0"/>
            <wp:positionH relativeFrom="column">
              <wp:posOffset>56515</wp:posOffset>
            </wp:positionH>
            <wp:positionV relativeFrom="paragraph">
              <wp:posOffset>54610</wp:posOffset>
            </wp:positionV>
            <wp:extent cx="5760720" cy="4204970"/>
            <wp:effectExtent l="0" t="0" r="0" b="0"/>
            <wp:wrapTight wrapText="bothSides">
              <wp:wrapPolygon edited="0">
                <wp:start x="9571" y="3131"/>
                <wp:lineTo x="4071" y="3327"/>
                <wp:lineTo x="4071" y="4893"/>
                <wp:lineTo x="1929" y="4893"/>
                <wp:lineTo x="1929" y="6458"/>
                <wp:lineTo x="929" y="6458"/>
                <wp:lineTo x="929" y="8024"/>
                <wp:lineTo x="500" y="8024"/>
                <wp:lineTo x="500" y="12721"/>
                <wp:lineTo x="1000" y="12721"/>
                <wp:lineTo x="1000" y="14287"/>
                <wp:lineTo x="2214" y="14287"/>
                <wp:lineTo x="2214" y="15853"/>
                <wp:lineTo x="4643" y="15853"/>
                <wp:lineTo x="4643" y="17027"/>
                <wp:lineTo x="9643" y="17223"/>
                <wp:lineTo x="12714" y="17223"/>
                <wp:lineTo x="13143" y="17027"/>
                <wp:lineTo x="17071" y="15950"/>
                <wp:lineTo x="19214" y="15853"/>
                <wp:lineTo x="21429" y="15070"/>
                <wp:lineTo x="21429" y="14287"/>
                <wp:lineTo x="20714" y="12819"/>
                <wp:lineTo x="20714" y="12721"/>
                <wp:lineTo x="21286" y="11156"/>
                <wp:lineTo x="21286" y="9590"/>
                <wp:lineTo x="20786" y="8024"/>
                <wp:lineTo x="19786" y="6556"/>
                <wp:lineTo x="17643" y="4697"/>
                <wp:lineTo x="13857" y="3621"/>
                <wp:lineTo x="12286" y="3131"/>
                <wp:lineTo x="9571" y="3131"/>
              </wp:wrapPolygon>
            </wp:wrapTight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Pr="00A12898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Pr="00A12898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Pr="00A12898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Pr="00A12898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Pr="00A12898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Pr="00A12898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Pr="00A12898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Pr="00A12898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Pr="00A12898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3AB1" w:rsidRDefault="00373AB1" w:rsidP="00373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2500A" w:rsidRDefault="0072500A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F5731F" w:rsidRDefault="00FD7200" w:rsidP="00FF4B3E">
      <w:pPr>
        <w:pBdr>
          <w:bottom w:val="single" w:sz="4" w:space="1" w:color="auto"/>
        </w:pBdr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lastRenderedPageBreak/>
        <w:t>przekrój</w:t>
      </w:r>
      <w:r w:rsidR="00FF4B3E" w:rsidRPr="00FF4B3E">
        <w:rPr>
          <w:rFonts w:ascii="Verdana" w:hAnsi="Verdana" w:cs="Times New Roman"/>
          <w:sz w:val="28"/>
          <w:szCs w:val="28"/>
        </w:rPr>
        <w:t xml:space="preserve"> </w:t>
      </w:r>
      <w:r w:rsidR="00FC6258" w:rsidRPr="00FF4B3E">
        <w:rPr>
          <w:rFonts w:ascii="Verdana" w:hAnsi="Verdana" w:cs="Times New Roman"/>
          <w:sz w:val="28"/>
          <w:szCs w:val="28"/>
        </w:rPr>
        <w:t>bezrobotnych absolwentów</w:t>
      </w:r>
      <w:r w:rsidR="00FC6258" w:rsidRPr="00FF4B3E">
        <w:rPr>
          <w:rStyle w:val="Odwoanieprzypisudolnego"/>
          <w:rFonts w:ascii="Verdana" w:hAnsi="Verdana" w:cs="Times New Roman"/>
          <w:sz w:val="28"/>
          <w:szCs w:val="28"/>
        </w:rPr>
        <w:footnoteReference w:id="1"/>
      </w:r>
    </w:p>
    <w:p w:rsidR="00FC6258" w:rsidRPr="00FF4B3E" w:rsidRDefault="00FC6258" w:rsidP="00FF4B3E">
      <w:pPr>
        <w:pBdr>
          <w:bottom w:val="single" w:sz="4" w:space="1" w:color="auto"/>
        </w:pBdr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  <w:r w:rsidRPr="00FF4B3E">
        <w:rPr>
          <w:rFonts w:ascii="Verdana" w:hAnsi="Verdana" w:cs="Times New Roman"/>
          <w:sz w:val="28"/>
          <w:szCs w:val="28"/>
        </w:rPr>
        <w:t>w</w:t>
      </w:r>
      <w:r w:rsidR="00FF4B3E" w:rsidRPr="00FF4B3E">
        <w:rPr>
          <w:rFonts w:ascii="Verdana" w:hAnsi="Verdana" w:cs="Times New Roman"/>
          <w:sz w:val="28"/>
          <w:szCs w:val="28"/>
        </w:rPr>
        <w:t>g</w:t>
      </w:r>
      <w:r w:rsidRPr="00FF4B3E">
        <w:rPr>
          <w:rFonts w:ascii="Verdana" w:hAnsi="Verdana" w:cs="Times New Roman"/>
          <w:sz w:val="28"/>
          <w:szCs w:val="28"/>
        </w:rPr>
        <w:t xml:space="preserve"> </w:t>
      </w:r>
      <w:r w:rsidRPr="00F5731F">
        <w:rPr>
          <w:rFonts w:ascii="Verdana" w:hAnsi="Verdana" w:cs="Times New Roman"/>
          <w:b/>
          <w:sz w:val="28"/>
          <w:szCs w:val="28"/>
        </w:rPr>
        <w:t>czasu</w:t>
      </w:r>
      <w:r w:rsidR="00F5731F" w:rsidRPr="00F5731F">
        <w:rPr>
          <w:rFonts w:ascii="Verdana" w:hAnsi="Verdana" w:cs="Times New Roman"/>
          <w:b/>
          <w:sz w:val="28"/>
          <w:szCs w:val="28"/>
        </w:rPr>
        <w:t xml:space="preserve"> </w:t>
      </w:r>
      <w:r w:rsidRPr="00F5731F">
        <w:rPr>
          <w:rFonts w:ascii="Verdana" w:hAnsi="Verdana" w:cs="Times New Roman"/>
          <w:b/>
          <w:sz w:val="28"/>
          <w:szCs w:val="28"/>
        </w:rPr>
        <w:t>pozostawania bez pracy</w:t>
      </w:r>
      <w:r w:rsidR="005B4A65">
        <w:rPr>
          <w:rFonts w:ascii="Verdana" w:hAnsi="Verdana" w:cs="Times New Roman"/>
          <w:sz w:val="28"/>
          <w:szCs w:val="28"/>
        </w:rPr>
        <w:t>*</w:t>
      </w:r>
    </w:p>
    <w:p w:rsidR="00FC6258" w:rsidRDefault="00F5731F" w:rsidP="00D95E84">
      <w:pPr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6672" behindDoc="1" locked="0" layoutInCell="1" allowOverlap="1" wp14:anchorId="6241BAD9" wp14:editId="0EAA007C">
            <wp:simplePos x="0" y="0"/>
            <wp:positionH relativeFrom="column">
              <wp:posOffset>167005</wp:posOffset>
            </wp:positionH>
            <wp:positionV relativeFrom="paragraph">
              <wp:posOffset>38100</wp:posOffset>
            </wp:positionV>
            <wp:extent cx="5574030" cy="3942715"/>
            <wp:effectExtent l="0" t="0" r="0" b="0"/>
            <wp:wrapTight wrapText="bothSides">
              <wp:wrapPolygon edited="0">
                <wp:start x="9080" y="3131"/>
                <wp:lineTo x="3617" y="3340"/>
                <wp:lineTo x="3617" y="5010"/>
                <wp:lineTo x="1698" y="5010"/>
                <wp:lineTo x="1698" y="6679"/>
                <wp:lineTo x="664" y="6679"/>
                <wp:lineTo x="664" y="8349"/>
                <wp:lineTo x="295" y="8349"/>
                <wp:lineTo x="295" y="11689"/>
                <wp:lineTo x="591" y="11689"/>
                <wp:lineTo x="591" y="13359"/>
                <wp:lineTo x="1476" y="13359"/>
                <wp:lineTo x="1476" y="15029"/>
                <wp:lineTo x="3248" y="15029"/>
                <wp:lineTo x="3248" y="16698"/>
                <wp:lineTo x="7973" y="16698"/>
                <wp:lineTo x="7973" y="18368"/>
                <wp:lineTo x="8637" y="18368"/>
                <wp:lineTo x="8637" y="20038"/>
                <wp:lineTo x="10113" y="20038"/>
                <wp:lineTo x="10040" y="20560"/>
                <wp:lineTo x="10335" y="20769"/>
                <wp:lineTo x="10704" y="20769"/>
                <wp:lineTo x="10778" y="20560"/>
                <wp:lineTo x="11368" y="20038"/>
                <wp:lineTo x="14986" y="20038"/>
                <wp:lineTo x="18824" y="19203"/>
                <wp:lineTo x="18677" y="18368"/>
                <wp:lineTo x="17865" y="16698"/>
                <wp:lineTo x="18751" y="15029"/>
                <wp:lineTo x="20153" y="13359"/>
                <wp:lineTo x="20965" y="11689"/>
                <wp:lineTo x="21260" y="10123"/>
                <wp:lineTo x="21260" y="10019"/>
                <wp:lineTo x="20965" y="8454"/>
                <wp:lineTo x="20965" y="8349"/>
                <wp:lineTo x="20005" y="6784"/>
                <wp:lineTo x="19932" y="6679"/>
                <wp:lineTo x="18160" y="5114"/>
                <wp:lineTo x="18160" y="4905"/>
                <wp:lineTo x="14543" y="3757"/>
                <wp:lineTo x="12992" y="3131"/>
                <wp:lineTo x="9080" y="3131"/>
              </wp:wrapPolygon>
            </wp:wrapTight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3E1D36" w:rsidRDefault="003E1D36" w:rsidP="00D95E84">
      <w:pPr>
        <w:spacing w:after="0" w:line="240" w:lineRule="auto"/>
        <w:rPr>
          <w:noProof/>
          <w:lang w:eastAsia="pl-PL"/>
        </w:rPr>
      </w:pPr>
    </w:p>
    <w:p w:rsidR="003E1D36" w:rsidRDefault="003E1D36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3E1D36" w:rsidRDefault="003E1D36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F5731F" w:rsidRDefault="00F5731F" w:rsidP="00D95E84">
      <w:pPr>
        <w:spacing w:after="0" w:line="240" w:lineRule="auto"/>
        <w:rPr>
          <w:noProof/>
          <w:lang w:eastAsia="pl-PL"/>
        </w:rPr>
      </w:pPr>
    </w:p>
    <w:p w:rsidR="00F5731F" w:rsidRDefault="00F5731F" w:rsidP="00D95E84">
      <w:pPr>
        <w:spacing w:after="0" w:line="240" w:lineRule="auto"/>
        <w:rPr>
          <w:noProof/>
          <w:lang w:eastAsia="pl-PL"/>
        </w:rPr>
      </w:pPr>
    </w:p>
    <w:p w:rsidR="00F5731F" w:rsidRDefault="00F5731F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3F16EE" w:rsidRDefault="003F16EE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</w:pPr>
    </w:p>
    <w:p w:rsidR="00FC6258" w:rsidRPr="00FF4B3E" w:rsidRDefault="00FD7200" w:rsidP="00FF4B3E">
      <w:pPr>
        <w:pBdr>
          <w:bottom w:val="single" w:sz="4" w:space="1" w:color="auto"/>
        </w:pBdr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 xml:space="preserve">przekrój </w:t>
      </w:r>
      <w:r w:rsidR="00FC6258" w:rsidRPr="00FF4B3E">
        <w:rPr>
          <w:rFonts w:ascii="Verdana" w:hAnsi="Verdana" w:cs="Times New Roman"/>
          <w:sz w:val="28"/>
          <w:szCs w:val="28"/>
        </w:rPr>
        <w:t>bezrobotnych absolwentów</w:t>
      </w:r>
      <w:r w:rsidR="00FC6258" w:rsidRPr="00FF4B3E">
        <w:rPr>
          <w:rFonts w:ascii="Verdana" w:hAnsi="Verdana" w:cs="Times New Roman"/>
          <w:sz w:val="28"/>
          <w:szCs w:val="28"/>
          <w:vertAlign w:val="superscript"/>
        </w:rPr>
        <w:t>1</w:t>
      </w:r>
      <w:r w:rsidR="00FC6258" w:rsidRPr="00FF4B3E">
        <w:rPr>
          <w:rFonts w:ascii="Verdana" w:hAnsi="Verdana" w:cs="Times New Roman"/>
          <w:sz w:val="28"/>
          <w:szCs w:val="28"/>
        </w:rPr>
        <w:t xml:space="preserve"> </w:t>
      </w:r>
      <w:r w:rsidR="00FC6258" w:rsidRPr="00F5731F">
        <w:rPr>
          <w:rFonts w:ascii="Verdana" w:hAnsi="Verdana" w:cs="Times New Roman"/>
          <w:b/>
          <w:sz w:val="28"/>
          <w:szCs w:val="28"/>
        </w:rPr>
        <w:t>w</w:t>
      </w:r>
      <w:r w:rsidR="00FF4B3E" w:rsidRPr="00F5731F">
        <w:rPr>
          <w:rFonts w:ascii="Verdana" w:hAnsi="Verdana" w:cs="Times New Roman"/>
          <w:b/>
          <w:sz w:val="28"/>
          <w:szCs w:val="28"/>
        </w:rPr>
        <w:t>g</w:t>
      </w:r>
      <w:r w:rsidR="00FC6258" w:rsidRPr="00F5731F">
        <w:rPr>
          <w:rFonts w:ascii="Verdana" w:hAnsi="Verdana" w:cs="Times New Roman"/>
          <w:b/>
          <w:sz w:val="28"/>
          <w:szCs w:val="28"/>
        </w:rPr>
        <w:t xml:space="preserve"> wieku</w:t>
      </w:r>
      <w:r w:rsidR="005B4A65">
        <w:rPr>
          <w:rFonts w:ascii="Verdana" w:hAnsi="Verdana" w:cs="Times New Roman"/>
          <w:sz w:val="28"/>
          <w:szCs w:val="28"/>
        </w:rPr>
        <w:t>*</w:t>
      </w:r>
    </w:p>
    <w:p w:rsidR="00D95E84" w:rsidRDefault="00F5731F" w:rsidP="00D95E84">
      <w:pPr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7696" behindDoc="1" locked="0" layoutInCell="1" allowOverlap="1" wp14:anchorId="5FC582C1" wp14:editId="3736098B">
            <wp:simplePos x="0" y="0"/>
            <wp:positionH relativeFrom="column">
              <wp:posOffset>313055</wp:posOffset>
            </wp:positionH>
            <wp:positionV relativeFrom="paragraph">
              <wp:posOffset>46990</wp:posOffset>
            </wp:positionV>
            <wp:extent cx="5574030" cy="3942715"/>
            <wp:effectExtent l="0" t="0" r="0" b="0"/>
            <wp:wrapTight wrapText="bothSides">
              <wp:wrapPolygon edited="0">
                <wp:start x="9449" y="2922"/>
                <wp:lineTo x="3986" y="3131"/>
                <wp:lineTo x="3986" y="4801"/>
                <wp:lineTo x="1993" y="4801"/>
                <wp:lineTo x="1993" y="6471"/>
                <wp:lineTo x="960" y="6471"/>
                <wp:lineTo x="960" y="8140"/>
                <wp:lineTo x="664" y="8140"/>
                <wp:lineTo x="591" y="11480"/>
                <wp:lineTo x="886" y="11480"/>
                <wp:lineTo x="886" y="13150"/>
                <wp:lineTo x="1846" y="13150"/>
                <wp:lineTo x="1846" y="14820"/>
                <wp:lineTo x="3691" y="14820"/>
                <wp:lineTo x="3691" y="16490"/>
                <wp:lineTo x="4946" y="16490"/>
                <wp:lineTo x="4946" y="17951"/>
                <wp:lineTo x="5463" y="19621"/>
                <wp:lineTo x="10409" y="19829"/>
                <wp:lineTo x="10778" y="19829"/>
                <wp:lineTo x="12550" y="19307"/>
                <wp:lineTo x="12254" y="18159"/>
                <wp:lineTo x="11073" y="18159"/>
                <wp:lineTo x="16019" y="17011"/>
                <wp:lineTo x="16019" y="16490"/>
                <wp:lineTo x="18824" y="14820"/>
                <wp:lineTo x="20522" y="11480"/>
                <wp:lineTo x="20744" y="9810"/>
                <wp:lineTo x="20448" y="8245"/>
                <wp:lineTo x="20448" y="8140"/>
                <wp:lineTo x="19489" y="6575"/>
                <wp:lineTo x="19415" y="6471"/>
                <wp:lineTo x="17496" y="4905"/>
                <wp:lineTo x="17496" y="4592"/>
                <wp:lineTo x="13509" y="3340"/>
                <wp:lineTo x="11959" y="2922"/>
                <wp:lineTo x="9449" y="2922"/>
              </wp:wrapPolygon>
            </wp:wrapTight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1F6175" w:rsidRDefault="001F6175" w:rsidP="00D95E84">
      <w:pPr>
        <w:spacing w:after="0" w:line="240" w:lineRule="auto"/>
        <w:rPr>
          <w:noProof/>
          <w:lang w:eastAsia="pl-PL"/>
        </w:rPr>
      </w:pPr>
    </w:p>
    <w:p w:rsidR="001F6175" w:rsidRDefault="001F6175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lang w:eastAsia="pl-PL"/>
        </w:rPr>
      </w:pPr>
    </w:p>
    <w:p w:rsidR="00FC6258" w:rsidRDefault="00FC6258">
      <w:pPr>
        <w:rPr>
          <w:b/>
        </w:rPr>
      </w:pPr>
      <w:r>
        <w:rPr>
          <w:b/>
        </w:rPr>
        <w:br w:type="page"/>
      </w:r>
    </w:p>
    <w:p w:rsidR="00FC6258" w:rsidRPr="00FF4B3E" w:rsidRDefault="00FD7200" w:rsidP="00FF4B3E">
      <w:pPr>
        <w:pBdr>
          <w:bottom w:val="single" w:sz="4" w:space="1" w:color="auto"/>
        </w:pBdr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lastRenderedPageBreak/>
        <w:t>przekrój</w:t>
      </w:r>
      <w:r w:rsidR="00FF4B3E" w:rsidRPr="00FF4B3E">
        <w:rPr>
          <w:rFonts w:ascii="Verdana" w:hAnsi="Verdana" w:cs="Times New Roman"/>
          <w:sz w:val="28"/>
          <w:szCs w:val="28"/>
        </w:rPr>
        <w:t xml:space="preserve"> </w:t>
      </w:r>
      <w:r w:rsidR="00FC6258" w:rsidRPr="00FF4B3E">
        <w:rPr>
          <w:rFonts w:ascii="Verdana" w:hAnsi="Verdana" w:cs="Times New Roman"/>
          <w:sz w:val="28"/>
          <w:szCs w:val="28"/>
        </w:rPr>
        <w:t>bezrobotnych absolwentów</w:t>
      </w:r>
      <w:r w:rsidR="00FC6258" w:rsidRPr="00FF4B3E">
        <w:rPr>
          <w:rFonts w:ascii="Verdana" w:hAnsi="Verdana" w:cs="Times New Roman"/>
          <w:sz w:val="28"/>
          <w:szCs w:val="28"/>
          <w:vertAlign w:val="superscript"/>
        </w:rPr>
        <w:t>1</w:t>
      </w:r>
      <w:r w:rsidR="00FC6258" w:rsidRPr="00FF4B3E">
        <w:rPr>
          <w:rFonts w:ascii="Verdana" w:hAnsi="Verdana" w:cs="Times New Roman"/>
          <w:sz w:val="28"/>
          <w:szCs w:val="28"/>
        </w:rPr>
        <w:t xml:space="preserve"> </w:t>
      </w:r>
      <w:r w:rsidR="00FC6258" w:rsidRPr="00F5731F">
        <w:rPr>
          <w:rFonts w:ascii="Verdana" w:hAnsi="Verdana" w:cs="Times New Roman"/>
          <w:b/>
          <w:sz w:val="28"/>
          <w:szCs w:val="28"/>
        </w:rPr>
        <w:t>w</w:t>
      </w:r>
      <w:r w:rsidR="00FF4B3E" w:rsidRPr="00F5731F">
        <w:rPr>
          <w:rFonts w:ascii="Verdana" w:hAnsi="Verdana" w:cs="Times New Roman"/>
          <w:b/>
          <w:sz w:val="28"/>
          <w:szCs w:val="28"/>
        </w:rPr>
        <w:t>g</w:t>
      </w:r>
      <w:r w:rsidR="00FC6258" w:rsidRPr="00F5731F">
        <w:rPr>
          <w:rFonts w:ascii="Verdana" w:hAnsi="Verdana" w:cs="Times New Roman"/>
          <w:b/>
          <w:sz w:val="28"/>
          <w:szCs w:val="28"/>
        </w:rPr>
        <w:t xml:space="preserve"> wykształcenia</w:t>
      </w:r>
      <w:r w:rsidR="005B4A65">
        <w:rPr>
          <w:rFonts w:ascii="Verdana" w:hAnsi="Verdana" w:cs="Times New Roman"/>
          <w:sz w:val="28"/>
          <w:szCs w:val="28"/>
        </w:rPr>
        <w:t>*</w:t>
      </w:r>
    </w:p>
    <w:p w:rsidR="00D95E84" w:rsidRPr="001C0649" w:rsidRDefault="00ED1D3E" w:rsidP="00D95E84">
      <w:pPr>
        <w:spacing w:after="0" w:line="240" w:lineRule="auto"/>
        <w:rPr>
          <w:noProof/>
          <w:sz w:val="16"/>
          <w:szCs w:val="1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8720" behindDoc="1" locked="0" layoutInCell="1" allowOverlap="1" wp14:anchorId="48E0406F" wp14:editId="5E14C334">
            <wp:simplePos x="0" y="0"/>
            <wp:positionH relativeFrom="column">
              <wp:posOffset>152400</wp:posOffset>
            </wp:positionH>
            <wp:positionV relativeFrom="paragraph">
              <wp:posOffset>79375</wp:posOffset>
            </wp:positionV>
            <wp:extent cx="5574030" cy="4057015"/>
            <wp:effectExtent l="0" t="0" r="0" b="0"/>
            <wp:wrapTight wrapText="bothSides">
              <wp:wrapPolygon edited="0">
                <wp:start x="9449" y="3144"/>
                <wp:lineTo x="4060" y="3347"/>
                <wp:lineTo x="4060" y="4970"/>
                <wp:lineTo x="1919" y="4970"/>
                <wp:lineTo x="1919" y="6593"/>
                <wp:lineTo x="812" y="6593"/>
                <wp:lineTo x="812" y="8215"/>
                <wp:lineTo x="369" y="8215"/>
                <wp:lineTo x="295" y="11461"/>
                <wp:lineTo x="517" y="13084"/>
                <wp:lineTo x="1181" y="13084"/>
                <wp:lineTo x="1181" y="14707"/>
                <wp:lineTo x="2805" y="14707"/>
                <wp:lineTo x="2805" y="16329"/>
                <wp:lineTo x="5979" y="16329"/>
                <wp:lineTo x="5979" y="17952"/>
                <wp:lineTo x="14100" y="17952"/>
                <wp:lineTo x="14100" y="19068"/>
                <wp:lineTo x="15798" y="19271"/>
                <wp:lineTo x="16167" y="19271"/>
                <wp:lineTo x="16241" y="19068"/>
                <wp:lineTo x="18012" y="17952"/>
                <wp:lineTo x="18012" y="17749"/>
                <wp:lineTo x="16536" y="16329"/>
                <wp:lineTo x="16314" y="16329"/>
                <wp:lineTo x="18898" y="14707"/>
                <wp:lineTo x="18972" y="14707"/>
                <wp:lineTo x="20448" y="13084"/>
                <wp:lineTo x="21113" y="11461"/>
                <wp:lineTo x="21334" y="9838"/>
                <wp:lineTo x="20891" y="8215"/>
                <wp:lineTo x="19710" y="6694"/>
                <wp:lineTo x="19636" y="6593"/>
                <wp:lineTo x="17791" y="5071"/>
                <wp:lineTo x="17717" y="4868"/>
                <wp:lineTo x="13140" y="3448"/>
                <wp:lineTo x="12254" y="3144"/>
                <wp:lineTo x="9449" y="3144"/>
              </wp:wrapPolygon>
            </wp:wrapTight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E84" w:rsidRPr="001C0649" w:rsidRDefault="00D95E84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D95E84" w:rsidRPr="001C0649" w:rsidRDefault="00D95E84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D95E84" w:rsidRPr="001C0649" w:rsidRDefault="00D95E84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D95E84" w:rsidRPr="001C0649" w:rsidRDefault="00D95E84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D95E84" w:rsidRPr="001C0649" w:rsidRDefault="00D95E84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D95E84" w:rsidRPr="001C0649" w:rsidRDefault="00D95E84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D95E84" w:rsidRPr="001C0649" w:rsidRDefault="00D95E84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D95E84" w:rsidRPr="001C0649" w:rsidRDefault="00D95E84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D95E84" w:rsidRPr="001C0649" w:rsidRDefault="00D95E84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D95E84" w:rsidRPr="001C0649" w:rsidRDefault="00D95E84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C0649" w:rsidRDefault="001C0649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C0649" w:rsidRDefault="001C0649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C0649" w:rsidRDefault="001C0649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C0649" w:rsidRDefault="001C0649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C0649" w:rsidRDefault="001C0649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C0649" w:rsidRDefault="001C0649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C0649" w:rsidRDefault="001C0649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C0649" w:rsidRDefault="001C0649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C0649" w:rsidRPr="001C0649" w:rsidRDefault="001C0649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D95E84" w:rsidRPr="001C0649" w:rsidRDefault="00D95E84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D95E84" w:rsidRPr="001C0649" w:rsidRDefault="00D95E84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D95E84" w:rsidRPr="001C0649" w:rsidRDefault="00D95E84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83038F" w:rsidRPr="001C0649" w:rsidRDefault="0083038F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83038F" w:rsidRPr="001C0649" w:rsidRDefault="0083038F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D95E84" w:rsidRPr="001C0649" w:rsidRDefault="00D95E84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D95E84" w:rsidRPr="001C0649" w:rsidRDefault="00D95E84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D95E84" w:rsidRPr="001C0649" w:rsidRDefault="00D95E84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D95E84" w:rsidRDefault="00D95E84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C0649" w:rsidRDefault="001C0649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C0649" w:rsidRPr="001C0649" w:rsidRDefault="001C0649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FC6258" w:rsidRPr="00FF4B3E" w:rsidRDefault="00ED1D3E" w:rsidP="00FF4B3E">
      <w:pPr>
        <w:pBdr>
          <w:bottom w:val="single" w:sz="4" w:space="1" w:color="auto"/>
        </w:pBdr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 wp14:anchorId="01FCEEBB" wp14:editId="5F5F3D6B">
            <wp:simplePos x="0" y="0"/>
            <wp:positionH relativeFrom="column">
              <wp:posOffset>194945</wp:posOffset>
            </wp:positionH>
            <wp:positionV relativeFrom="paragraph">
              <wp:posOffset>52070</wp:posOffset>
            </wp:positionV>
            <wp:extent cx="5574030" cy="4057015"/>
            <wp:effectExtent l="0" t="0" r="0" b="0"/>
            <wp:wrapTight wrapText="bothSides">
              <wp:wrapPolygon edited="0">
                <wp:start x="10113" y="3144"/>
                <wp:lineTo x="3913" y="3347"/>
                <wp:lineTo x="3913" y="4970"/>
                <wp:lineTo x="1846" y="4970"/>
                <wp:lineTo x="1846" y="6593"/>
                <wp:lineTo x="812" y="6593"/>
                <wp:lineTo x="812" y="8215"/>
                <wp:lineTo x="443" y="8215"/>
                <wp:lineTo x="443" y="11461"/>
                <wp:lineTo x="738" y="11461"/>
                <wp:lineTo x="738" y="13084"/>
                <wp:lineTo x="1550" y="13084"/>
                <wp:lineTo x="1550" y="14707"/>
                <wp:lineTo x="3248" y="14707"/>
                <wp:lineTo x="3174" y="17952"/>
                <wp:lineTo x="4355" y="17952"/>
                <wp:lineTo x="4355" y="19575"/>
                <wp:lineTo x="9818" y="19778"/>
                <wp:lineTo x="10778" y="19778"/>
                <wp:lineTo x="10999" y="19575"/>
                <wp:lineTo x="12033" y="18155"/>
                <wp:lineTo x="12033" y="17952"/>
                <wp:lineTo x="15871" y="16329"/>
                <wp:lineTo x="18898" y="14707"/>
                <wp:lineTo x="18972" y="14707"/>
                <wp:lineTo x="20448" y="13084"/>
                <wp:lineTo x="21113" y="11461"/>
                <wp:lineTo x="21260" y="9940"/>
                <wp:lineTo x="21260" y="9838"/>
                <wp:lineTo x="20817" y="8317"/>
                <wp:lineTo x="20817" y="8215"/>
                <wp:lineTo x="19415" y="6593"/>
                <wp:lineTo x="17496" y="5071"/>
                <wp:lineTo x="17422" y="4666"/>
                <wp:lineTo x="12845" y="3448"/>
                <wp:lineTo x="11368" y="3144"/>
                <wp:lineTo x="10113" y="3144"/>
              </wp:wrapPolygon>
            </wp:wrapTight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200">
        <w:rPr>
          <w:rFonts w:ascii="Verdana" w:hAnsi="Verdana" w:cs="Times New Roman"/>
          <w:sz w:val="28"/>
          <w:szCs w:val="28"/>
        </w:rPr>
        <w:t>przekrój</w:t>
      </w:r>
      <w:r w:rsidR="00FF4B3E" w:rsidRPr="00FF4B3E">
        <w:rPr>
          <w:rFonts w:ascii="Verdana" w:hAnsi="Verdana" w:cs="Times New Roman"/>
          <w:sz w:val="28"/>
          <w:szCs w:val="28"/>
        </w:rPr>
        <w:t xml:space="preserve"> </w:t>
      </w:r>
      <w:r w:rsidR="00FC6258" w:rsidRPr="00FF4B3E">
        <w:rPr>
          <w:rFonts w:ascii="Verdana" w:hAnsi="Verdana" w:cs="Times New Roman"/>
          <w:sz w:val="28"/>
          <w:szCs w:val="28"/>
        </w:rPr>
        <w:t>bezrobotnych absolwentów</w:t>
      </w:r>
      <w:r w:rsidR="00FC6258" w:rsidRPr="00FF4B3E">
        <w:rPr>
          <w:rFonts w:ascii="Verdana" w:hAnsi="Verdana" w:cs="Times New Roman"/>
          <w:sz w:val="28"/>
          <w:szCs w:val="28"/>
          <w:vertAlign w:val="superscript"/>
        </w:rPr>
        <w:t>1</w:t>
      </w:r>
      <w:r w:rsidR="00FC6258" w:rsidRPr="00FF4B3E">
        <w:rPr>
          <w:rFonts w:ascii="Verdana" w:hAnsi="Verdana" w:cs="Times New Roman"/>
          <w:sz w:val="28"/>
          <w:szCs w:val="28"/>
        </w:rPr>
        <w:t xml:space="preserve"> w</w:t>
      </w:r>
      <w:r w:rsidR="00FF4B3E" w:rsidRPr="00FF4B3E">
        <w:rPr>
          <w:rFonts w:ascii="Verdana" w:hAnsi="Verdana" w:cs="Times New Roman"/>
          <w:sz w:val="28"/>
          <w:szCs w:val="28"/>
        </w:rPr>
        <w:t>g</w:t>
      </w:r>
      <w:r w:rsidR="00FC6258" w:rsidRPr="00FF4B3E">
        <w:rPr>
          <w:rFonts w:ascii="Verdana" w:hAnsi="Verdana" w:cs="Times New Roman"/>
          <w:sz w:val="28"/>
          <w:szCs w:val="28"/>
        </w:rPr>
        <w:t xml:space="preserve"> </w:t>
      </w:r>
      <w:r w:rsidR="00FC6258" w:rsidRPr="00ED1D3E">
        <w:rPr>
          <w:rFonts w:ascii="Verdana" w:hAnsi="Verdana" w:cs="Times New Roman"/>
          <w:b/>
          <w:sz w:val="28"/>
          <w:szCs w:val="28"/>
        </w:rPr>
        <w:t>stażu pracy</w:t>
      </w:r>
      <w:r w:rsidR="004E3152">
        <w:rPr>
          <w:rFonts w:ascii="Verdana" w:hAnsi="Verdana" w:cs="Times New Roman"/>
          <w:sz w:val="28"/>
          <w:szCs w:val="28"/>
        </w:rPr>
        <w:t>*</w:t>
      </w:r>
    </w:p>
    <w:p w:rsidR="00D95E84" w:rsidRDefault="00D95E84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ED1D3E" w:rsidRDefault="00ED1D3E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ED1D3E" w:rsidRDefault="00ED1D3E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ED1D3E" w:rsidRDefault="00ED1D3E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ED1D3E" w:rsidRDefault="00ED1D3E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ED1D3E" w:rsidRDefault="00ED1D3E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ED1D3E" w:rsidRDefault="00ED1D3E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ED1D3E" w:rsidRDefault="00ED1D3E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ED1D3E" w:rsidRPr="00ED1D3E" w:rsidRDefault="00ED1D3E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73637" w:rsidRPr="00ED1D3E" w:rsidRDefault="00173637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73637" w:rsidRPr="00ED1D3E" w:rsidRDefault="00173637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73637" w:rsidRPr="00ED1D3E" w:rsidRDefault="00173637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73637" w:rsidRPr="00ED1D3E" w:rsidRDefault="00173637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73637" w:rsidRPr="00ED1D3E" w:rsidRDefault="00173637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73637" w:rsidRPr="00ED1D3E" w:rsidRDefault="00173637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73637" w:rsidRPr="00ED1D3E" w:rsidRDefault="00173637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73637" w:rsidRPr="00ED1D3E" w:rsidRDefault="00173637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73637" w:rsidRPr="00ED1D3E" w:rsidRDefault="00173637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73637" w:rsidRPr="00ED1D3E" w:rsidRDefault="00173637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73637" w:rsidRPr="00ED1D3E" w:rsidRDefault="00173637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73637" w:rsidRPr="00ED1D3E" w:rsidRDefault="00173637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73637" w:rsidRPr="00ED1D3E" w:rsidRDefault="00173637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73637" w:rsidRPr="00ED1D3E" w:rsidRDefault="00173637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73637" w:rsidRDefault="00173637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ED1D3E" w:rsidRDefault="00ED1D3E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ED1D3E" w:rsidRDefault="00ED1D3E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ED1D3E" w:rsidRPr="00ED1D3E" w:rsidRDefault="00ED1D3E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73637" w:rsidRPr="00ED1D3E" w:rsidRDefault="00173637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173637" w:rsidRPr="00ED1D3E" w:rsidRDefault="00173637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ED1D3E" w:rsidRPr="00ED1D3E" w:rsidRDefault="00ED1D3E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D95E84" w:rsidRPr="00ED1D3E" w:rsidRDefault="00D95E84" w:rsidP="00D95E84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4E3152" w:rsidRDefault="004E3152" w:rsidP="00173637">
      <w:pPr>
        <w:pStyle w:val="Tekstprzypisudolnego"/>
        <w:jc w:val="both"/>
        <w:rPr>
          <w:noProof/>
          <w:lang w:eastAsia="pl-PL"/>
        </w:rPr>
      </w:pPr>
      <w:r>
        <w:rPr>
          <w:rFonts w:ascii="Times New Roman" w:hAnsi="Times New Roman" w:cs="Times New Roman"/>
          <w:sz w:val="18"/>
          <w:szCs w:val="18"/>
        </w:rPr>
        <w:t>*Pominięto kategorie o niewielkiej liczebności</w:t>
      </w:r>
      <w:r w:rsidR="005B4A65">
        <w:rPr>
          <w:rFonts w:ascii="Times New Roman" w:hAnsi="Times New Roman" w:cs="Times New Roman"/>
          <w:sz w:val="18"/>
          <w:szCs w:val="18"/>
        </w:rPr>
        <w:t xml:space="preserve"> </w:t>
      </w:r>
      <w:r w:rsidR="00173637">
        <w:rPr>
          <w:rFonts w:ascii="Times New Roman" w:hAnsi="Times New Roman" w:cs="Times New Roman"/>
          <w:sz w:val="18"/>
          <w:szCs w:val="18"/>
        </w:rPr>
        <w:t>bezrobotnych będących do 12 miesięcy od dnia ukończenia szkoły</w:t>
      </w:r>
      <w:r>
        <w:rPr>
          <w:rFonts w:ascii="Times New Roman" w:hAnsi="Times New Roman" w:cs="Times New Roman"/>
          <w:sz w:val="18"/>
          <w:szCs w:val="18"/>
        </w:rPr>
        <w:t>.</w:t>
      </w:r>
    </w:p>
    <w:sectPr w:rsidR="004E31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E04" w:rsidRDefault="008A7E04" w:rsidP="00FC6258">
      <w:pPr>
        <w:spacing w:after="0" w:line="240" w:lineRule="auto"/>
      </w:pPr>
      <w:r>
        <w:separator/>
      </w:r>
    </w:p>
  </w:endnote>
  <w:endnote w:type="continuationSeparator" w:id="0">
    <w:p w:rsidR="008A7E04" w:rsidRDefault="008A7E04" w:rsidP="00FC6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bertus">
    <w:panose1 w:val="020E0702040304020204"/>
    <w:charset w:val="EE"/>
    <w:family w:val="swiss"/>
    <w:pitch w:val="variable"/>
    <w:sig w:usb0="00000007" w:usb1="00000000" w:usb2="00000000" w:usb3="00000000" w:csb0="0000009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E04" w:rsidRDefault="008A7E04" w:rsidP="00FC6258">
      <w:pPr>
        <w:spacing w:after="0" w:line="240" w:lineRule="auto"/>
      </w:pPr>
      <w:r>
        <w:separator/>
      </w:r>
    </w:p>
  </w:footnote>
  <w:footnote w:type="continuationSeparator" w:id="0">
    <w:p w:rsidR="008A7E04" w:rsidRDefault="008A7E04" w:rsidP="00FC6258">
      <w:pPr>
        <w:spacing w:after="0" w:line="240" w:lineRule="auto"/>
      </w:pPr>
      <w:r>
        <w:continuationSeparator/>
      </w:r>
    </w:p>
  </w:footnote>
  <w:footnote w:id="1">
    <w:p w:rsidR="00FC6258" w:rsidRDefault="00FC6258" w:rsidP="001D0C1F">
      <w:pPr>
        <w:pStyle w:val="Tekstprzypisudolnego"/>
        <w:jc w:val="both"/>
        <w:rPr>
          <w:rFonts w:ascii="Times New Roman" w:hAnsi="Times New Roman" w:cs="Times New Roman"/>
          <w:sz w:val="18"/>
          <w:szCs w:val="18"/>
        </w:rPr>
      </w:pPr>
      <w:r w:rsidRPr="00C97E55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C97E55">
        <w:rPr>
          <w:rFonts w:ascii="Times New Roman" w:hAnsi="Times New Roman" w:cs="Times New Roman"/>
          <w:sz w:val="18"/>
          <w:szCs w:val="18"/>
        </w:rPr>
        <w:t xml:space="preserve"> Osoby do 12 miesięcy od dnia ukończenia nauki</w:t>
      </w:r>
      <w:r w:rsidR="003904EA">
        <w:rPr>
          <w:rFonts w:ascii="Times New Roman" w:hAnsi="Times New Roman" w:cs="Times New Roman"/>
          <w:sz w:val="18"/>
          <w:szCs w:val="18"/>
        </w:rPr>
        <w:t xml:space="preserve"> (w systemie szkolnym lub kursowym)</w:t>
      </w:r>
      <w:r w:rsidRPr="00C97E55">
        <w:rPr>
          <w:rFonts w:ascii="Times New Roman" w:hAnsi="Times New Roman" w:cs="Times New Roman"/>
          <w:sz w:val="18"/>
          <w:szCs w:val="18"/>
        </w:rPr>
        <w:t>.</w:t>
      </w:r>
    </w:p>
    <w:p w:rsidR="00C15538" w:rsidRPr="00C97E55" w:rsidRDefault="00C15538" w:rsidP="001D0C1F">
      <w:pPr>
        <w:pStyle w:val="Tekstprzypisudolnego"/>
        <w:jc w:val="both"/>
        <w:rPr>
          <w:rFonts w:ascii="Times New Roman" w:hAnsi="Times New Roman" w:cs="Times New Roman"/>
          <w:sz w:val="18"/>
          <w:szCs w:val="18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E87"/>
    <w:rsid w:val="000149B7"/>
    <w:rsid w:val="000233FB"/>
    <w:rsid w:val="000B3D40"/>
    <w:rsid w:val="000B7433"/>
    <w:rsid w:val="000D6CD8"/>
    <w:rsid w:val="000E7639"/>
    <w:rsid w:val="001531B8"/>
    <w:rsid w:val="001535E9"/>
    <w:rsid w:val="00167EA4"/>
    <w:rsid w:val="00173637"/>
    <w:rsid w:val="001A031A"/>
    <w:rsid w:val="001B38A8"/>
    <w:rsid w:val="001C0649"/>
    <w:rsid w:val="001C6437"/>
    <w:rsid w:val="001D0C1F"/>
    <w:rsid w:val="001E4C7E"/>
    <w:rsid w:val="001F6175"/>
    <w:rsid w:val="00215254"/>
    <w:rsid w:val="00225D34"/>
    <w:rsid w:val="00260135"/>
    <w:rsid w:val="002946CA"/>
    <w:rsid w:val="002C1F3C"/>
    <w:rsid w:val="003215F1"/>
    <w:rsid w:val="00373AB1"/>
    <w:rsid w:val="003904EA"/>
    <w:rsid w:val="003A69A6"/>
    <w:rsid w:val="003E1D36"/>
    <w:rsid w:val="003E3D2E"/>
    <w:rsid w:val="003E5B47"/>
    <w:rsid w:val="003F16EE"/>
    <w:rsid w:val="00410EA6"/>
    <w:rsid w:val="004468BE"/>
    <w:rsid w:val="004D5E8E"/>
    <w:rsid w:val="004E3152"/>
    <w:rsid w:val="004F1EAB"/>
    <w:rsid w:val="00534E60"/>
    <w:rsid w:val="00544788"/>
    <w:rsid w:val="005A6FB9"/>
    <w:rsid w:val="005B4A65"/>
    <w:rsid w:val="005E6013"/>
    <w:rsid w:val="00670262"/>
    <w:rsid w:val="0067080C"/>
    <w:rsid w:val="00695D5C"/>
    <w:rsid w:val="006D1089"/>
    <w:rsid w:val="006E21E0"/>
    <w:rsid w:val="00721983"/>
    <w:rsid w:val="0072500A"/>
    <w:rsid w:val="007711D9"/>
    <w:rsid w:val="007743FC"/>
    <w:rsid w:val="00785598"/>
    <w:rsid w:val="007A7321"/>
    <w:rsid w:val="007B0659"/>
    <w:rsid w:val="007C6628"/>
    <w:rsid w:val="007D798F"/>
    <w:rsid w:val="008250B2"/>
    <w:rsid w:val="0083038F"/>
    <w:rsid w:val="00875A7B"/>
    <w:rsid w:val="008A7E04"/>
    <w:rsid w:val="008F6209"/>
    <w:rsid w:val="00920ED0"/>
    <w:rsid w:val="00996103"/>
    <w:rsid w:val="009E37F3"/>
    <w:rsid w:val="00A12898"/>
    <w:rsid w:val="00A161C5"/>
    <w:rsid w:val="00A5299A"/>
    <w:rsid w:val="00A77F87"/>
    <w:rsid w:val="00AB2B02"/>
    <w:rsid w:val="00AB7881"/>
    <w:rsid w:val="00B051B7"/>
    <w:rsid w:val="00B2594A"/>
    <w:rsid w:val="00B66649"/>
    <w:rsid w:val="00BC6074"/>
    <w:rsid w:val="00BD50B2"/>
    <w:rsid w:val="00BE5A09"/>
    <w:rsid w:val="00C15538"/>
    <w:rsid w:val="00C36E87"/>
    <w:rsid w:val="00C5507A"/>
    <w:rsid w:val="00C85C83"/>
    <w:rsid w:val="00C90C9A"/>
    <w:rsid w:val="00C976A8"/>
    <w:rsid w:val="00C97E55"/>
    <w:rsid w:val="00CE2EF9"/>
    <w:rsid w:val="00D25F20"/>
    <w:rsid w:val="00D34FC5"/>
    <w:rsid w:val="00D4611A"/>
    <w:rsid w:val="00D53A9B"/>
    <w:rsid w:val="00D85ABE"/>
    <w:rsid w:val="00D95E84"/>
    <w:rsid w:val="00DA4FDA"/>
    <w:rsid w:val="00E23314"/>
    <w:rsid w:val="00E74868"/>
    <w:rsid w:val="00EC0977"/>
    <w:rsid w:val="00ED1D3E"/>
    <w:rsid w:val="00F2273F"/>
    <w:rsid w:val="00F54962"/>
    <w:rsid w:val="00F5731F"/>
    <w:rsid w:val="00F653D5"/>
    <w:rsid w:val="00F81BCE"/>
    <w:rsid w:val="00FB1C67"/>
    <w:rsid w:val="00FB5581"/>
    <w:rsid w:val="00FC6258"/>
    <w:rsid w:val="00FD7200"/>
    <w:rsid w:val="00FF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6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6E87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36E8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FC62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C625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C625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6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6E87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36E8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FC62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C625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C625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iotr.Kocaj\Desktop\info.%20m.%20XII%20'17\z%201%20IX%20'17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iotr.Kocaj\Desktop\info.%20m.%20XII%20'17\z%201%20IX%20'17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iotr.Kocaj\Desktop\info.%20m.%20XII%20'17\z%201%20IX%20'17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iotr.Kocaj\Desktop\info.%20m.%20XII%20'17\z%201%20IX%20'17.xls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Piotr.Kocaj\Desktop\info.%20m.%20XII%20'17\z%201%20IX%20'17.xls" TargetMode="External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Piotr.Kocaj\Desktop\info.%20m.%20XII%20'17\z%201%20IX%20'17.xls" TargetMode="External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Piotr.Kocaj\Desktop\info.%20m.%20XII%20'17\z%201%20IX%20'17.xls" TargetMode="External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Piotr.Kocaj\Desktop\info.%20m.%20XII%20'17\z%201%20IX%20'17.xls" TargetMode="External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hPercent val="5"/>
      <c:rotY val="190"/>
      <c:depthPercent val="4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190358422287287E-4"/>
          <c:y val="0"/>
          <c:w val="0.99947802389175422"/>
          <c:h val="1"/>
        </c:manualLayout>
      </c:layout>
      <c:pie3DChart>
        <c:varyColors val="1"/>
        <c:ser>
          <c:idx val="0"/>
          <c:order val="0"/>
          <c:tx>
            <c:strRef>
              <c:f>Arkusz1!$A$5</c:f>
              <c:strCache>
                <c:ptCount val="1"/>
                <c:pt idx="0">
                  <c:v>Czas pozostawiania bez pracy 
w miesiacach</c:v>
                </c:pt>
              </c:strCache>
            </c:strRef>
          </c:tx>
          <c:spPr>
            <a:effectLst>
              <a:outerShdw blurRad="76200" dist="12700" dir="8100000" sy="-23000" kx="800400" algn="br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 prst="angle"/>
              <a:bevelB prst="angle"/>
            </a:sp3d>
          </c:spPr>
          <c:explosion val="6"/>
          <c:dPt>
            <c:idx val="0"/>
            <c:bubble3D val="0"/>
            <c:spPr>
              <a:gradFill flip="none" rotWithShape="1">
                <a:gsLst>
                  <a:gs pos="0">
                    <a:schemeClr val="accent1">
                      <a:lumMod val="31000"/>
                      <a:lumOff val="69000"/>
                    </a:schemeClr>
                  </a:gs>
                  <a:gs pos="99000">
                    <a:schemeClr val="accent1">
                      <a:lumMod val="45000"/>
                      <a:lumOff val="55000"/>
                    </a:schemeClr>
                  </a:gs>
                  <a:gs pos="55000">
                    <a:schemeClr val="accent1">
                      <a:lumMod val="32000"/>
                      <a:lumOff val="68000"/>
                    </a:schemeClr>
                  </a:gs>
                </a:gsLst>
                <a:lin ang="10800000" scaled="1"/>
                <a:tileRect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1"/>
            <c:bubble3D val="0"/>
            <c:spPr>
              <a:gradFill>
                <a:gsLst>
                  <a:gs pos="100000">
                    <a:schemeClr val="tx2">
                      <a:lumMod val="48000"/>
                      <a:lumOff val="52000"/>
                    </a:schemeClr>
                  </a:gs>
                  <a:gs pos="0">
                    <a:schemeClr val="bg1">
                      <a:alpha val="91000"/>
                      <a:lumMod val="71000"/>
                    </a:schemeClr>
                  </a:gs>
                  <a:gs pos="52000">
                    <a:schemeClr val="accent1">
                      <a:lumMod val="67000"/>
                      <a:lumOff val="33000"/>
                      <a:alpha val="95000"/>
                    </a:schemeClr>
                  </a:gs>
                </a:gsLst>
                <a:lin ang="5400000" scaled="1"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2"/>
            <c:bubble3D val="0"/>
            <c:spPr>
              <a:gradFill flip="none" rotWithShape="1">
                <a:gsLst>
                  <a:gs pos="100000">
                    <a:srgbClr val="356DEB">
                      <a:alpha val="94000"/>
                      <a:lumMod val="82000"/>
                    </a:srgbClr>
                  </a:gs>
                  <a:gs pos="57000">
                    <a:srgbClr val="224480">
                      <a:alpha val="65490"/>
                    </a:srgbClr>
                  </a:gs>
                </a:gsLst>
                <a:lin ang="5400000" scaled="1"/>
                <a:tileRect/>
              </a:gradFill>
              <a:ln w="57150">
                <a:solidFill>
                  <a:srgbClr val="FFFFFF"/>
                </a:solidFill>
              </a:ln>
              <a:effectLst>
                <a:outerShdw blurRad="88900" dist="241300" dir="1680000" sx="148000" sy="148000" kx="800400" algn="br" rotWithShape="0">
                  <a:srgbClr val="505CCC">
                    <a:alpha val="31765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3"/>
            <c:bubble3D val="0"/>
            <c:spPr>
              <a:solidFill>
                <a:srgbClr val="4A7DBA"/>
              </a:soli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40000"/>
                      <a:lumOff val="60000"/>
                    </a:schemeClr>
                  </a:gs>
                  <a:gs pos="0">
                    <a:schemeClr val="accent5">
                      <a:lumMod val="20000"/>
                      <a:lumOff val="80000"/>
                    </a:schemeClr>
                  </a:gs>
                  <a:gs pos="52000">
                    <a:schemeClr val="accent5">
                      <a:lumMod val="60000"/>
                      <a:lumOff val="40000"/>
                    </a:schemeClr>
                  </a:gs>
                </a:gsLst>
                <a:lin ang="5400000" scaled="1"/>
              </a:gradFill>
              <a:ln>
                <a:solidFill>
                  <a:schemeClr val="accent1"/>
                </a:solidFill>
              </a:ln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5"/>
            <c:bubble3D val="0"/>
            <c:spPr>
              <a:gradFill>
                <a:gsLst>
                  <a:gs pos="0">
                    <a:srgbClr val="5E9EFF"/>
                  </a:gs>
                  <a:gs pos="39999">
                    <a:srgbClr val="85C2FF">
                      <a:lumMod val="80000"/>
                    </a:srgbClr>
                  </a:gs>
                </a:gsLst>
                <a:lin ang="5400000" scaled="0"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Lbls>
            <c:dLbl>
              <c:idx val="0"/>
              <c:layout>
                <c:manualLayout>
                  <c:x val="0.15487497954210688"/>
                  <c:y val="-0.16236825058659257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do 1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miesiąca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11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,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5827371751741195"/>
                  <c:y val="-2.7500899681872491E-2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 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od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do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miesięcy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1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,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17002800458256806"/>
                  <c:y val="6.5875714347406758E-2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 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od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do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miesięcy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11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,1%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1256323762070157"/>
                  <c:y val="0.14571046078106781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 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od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do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12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miesięcy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1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,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0.18004509828881091"/>
                  <c:y val="0.10093048697980395"/>
                </c:manualLayout>
              </c:layout>
              <c:tx>
                <c:rich>
                  <a:bodyPr/>
                  <a:lstStyle/>
                  <a:p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od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12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do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24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miesięcy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16,1%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0.2371895401065629"/>
                  <c:y val="-0.13444385265370171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pow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yżej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24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miesięcy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32,2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Arkusz1!$B$5:$B$10</c:f>
              <c:strCache>
                <c:ptCount val="6"/>
                <c:pt idx="0">
                  <c:v> do 1</c:v>
                </c:pt>
                <c:pt idx="1">
                  <c:v>  1-3</c:v>
                </c:pt>
                <c:pt idx="2">
                  <c:v>  3-6</c:v>
                </c:pt>
                <c:pt idx="3">
                  <c:v>  6-12</c:v>
                </c:pt>
                <c:pt idx="4">
                  <c:v>12-24</c:v>
                </c:pt>
                <c:pt idx="5">
                  <c:v>pow. 24</c:v>
                </c:pt>
              </c:strCache>
            </c:strRef>
          </c:cat>
          <c:val>
            <c:numRef>
              <c:f>Arkusz1!$E$5:$E$10</c:f>
              <c:numCache>
                <c:formatCode>0.0</c:formatCode>
                <c:ptCount val="6"/>
                <c:pt idx="0">
                  <c:v>11.33689365568285</c:v>
                </c:pt>
                <c:pt idx="1">
                  <c:v>13.932900480865115</c:v>
                </c:pt>
                <c:pt idx="2">
                  <c:v>11.057681653998715</c:v>
                </c:pt>
                <c:pt idx="3">
                  <c:v>15.399871473840495</c:v>
                </c:pt>
                <c:pt idx="4">
                  <c:v>16.082389700179494</c:v>
                </c:pt>
                <c:pt idx="5">
                  <c:v>32.190263035433333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hPercent val="5"/>
      <c:rotY val="190"/>
      <c:depthPercent val="4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198336319071227E-4"/>
          <c:y val="0"/>
          <c:w val="0.99947802389175422"/>
          <c:h val="1"/>
        </c:manualLayout>
      </c:layout>
      <c:pie3DChart>
        <c:varyColors val="1"/>
        <c:ser>
          <c:idx val="0"/>
          <c:order val="0"/>
          <c:tx>
            <c:strRef>
              <c:f>Arkusz1!$A$11</c:f>
              <c:strCache>
                <c:ptCount val="1"/>
                <c:pt idx="0">
                  <c:v>Wiek</c:v>
                </c:pt>
              </c:strCache>
            </c:strRef>
          </c:tx>
          <c:spPr>
            <a:effectLst>
              <a:outerShdw blurRad="76200" dist="12700" dir="8100000" sy="-23000" kx="800400" algn="br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 prst="angle"/>
              <a:bevelB prst="angle"/>
            </a:sp3d>
          </c:spPr>
          <c:explosion val="7"/>
          <c:dPt>
            <c:idx val="0"/>
            <c:bubble3D val="0"/>
            <c:spPr>
              <a:gradFill flip="none" rotWithShape="1">
                <a:gsLst>
                  <a:gs pos="0">
                    <a:schemeClr val="accent1">
                      <a:lumMod val="31000"/>
                      <a:lumOff val="69000"/>
                    </a:schemeClr>
                  </a:gs>
                  <a:gs pos="99000">
                    <a:schemeClr val="accent1">
                      <a:lumMod val="45000"/>
                      <a:lumOff val="55000"/>
                    </a:schemeClr>
                  </a:gs>
                  <a:gs pos="55000">
                    <a:schemeClr val="accent1">
                      <a:lumMod val="32000"/>
                      <a:lumOff val="68000"/>
                    </a:schemeClr>
                  </a:gs>
                </a:gsLst>
                <a:lin ang="10800000" scaled="1"/>
                <a:tileRect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1"/>
            <c:bubble3D val="0"/>
            <c:spPr>
              <a:gradFill>
                <a:gsLst>
                  <a:gs pos="100000">
                    <a:schemeClr val="tx2">
                      <a:lumMod val="48000"/>
                      <a:lumOff val="52000"/>
                    </a:schemeClr>
                  </a:gs>
                  <a:gs pos="0">
                    <a:schemeClr val="bg1">
                      <a:alpha val="91000"/>
                      <a:lumMod val="71000"/>
                    </a:schemeClr>
                  </a:gs>
                  <a:gs pos="52000">
                    <a:schemeClr val="accent1">
                      <a:lumMod val="67000"/>
                      <a:lumOff val="33000"/>
                      <a:alpha val="95000"/>
                    </a:schemeClr>
                  </a:gs>
                </a:gsLst>
                <a:lin ang="5400000" scaled="1"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2"/>
            <c:bubble3D val="0"/>
            <c:spPr>
              <a:gradFill flip="none" rotWithShape="1">
                <a:gsLst>
                  <a:gs pos="100000">
                    <a:srgbClr val="356DEB">
                      <a:alpha val="94000"/>
                      <a:lumMod val="82000"/>
                    </a:srgbClr>
                  </a:gs>
                  <a:gs pos="57000">
                    <a:srgbClr val="224480">
                      <a:alpha val="65490"/>
                    </a:srgbClr>
                  </a:gs>
                </a:gsLst>
                <a:lin ang="5400000" scaled="1"/>
                <a:tileRect/>
              </a:gradFill>
              <a:ln w="57150">
                <a:solidFill>
                  <a:srgbClr val="FFFFFF"/>
                </a:solidFill>
              </a:ln>
              <a:effectLst>
                <a:outerShdw blurRad="88900" dist="241300" dir="1680000" sx="148000" sy="148000" kx="800400" algn="br" rotWithShape="0">
                  <a:srgbClr val="505CCC">
                    <a:alpha val="31765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3"/>
            <c:bubble3D val="0"/>
            <c:spPr>
              <a:solidFill>
                <a:srgbClr val="4A7DBA"/>
              </a:soli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40000"/>
                      <a:lumOff val="60000"/>
                    </a:schemeClr>
                  </a:gs>
                  <a:gs pos="0">
                    <a:schemeClr val="accent5">
                      <a:lumMod val="20000"/>
                      <a:lumOff val="80000"/>
                    </a:schemeClr>
                  </a:gs>
                  <a:gs pos="52000">
                    <a:schemeClr val="accent5">
                      <a:lumMod val="60000"/>
                      <a:lumOff val="40000"/>
                    </a:schemeClr>
                  </a:gs>
                </a:gsLst>
                <a:lin ang="5400000" scaled="1"/>
              </a:gradFill>
              <a:ln>
                <a:solidFill>
                  <a:schemeClr val="accent1"/>
                </a:solidFill>
              </a:ln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5"/>
            <c:bubble3D val="0"/>
            <c:spPr>
              <a:gradFill>
                <a:gsLst>
                  <a:gs pos="0">
                    <a:srgbClr val="5E9EFF"/>
                  </a:gs>
                  <a:gs pos="39999">
                    <a:srgbClr val="85C2FF">
                      <a:lumMod val="80000"/>
                    </a:srgbClr>
                  </a:gs>
                </a:gsLst>
                <a:lin ang="5400000" scaled="0"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Lbls>
            <c:dLbl>
              <c:idx val="0"/>
              <c:layout>
                <c:manualLayout>
                  <c:x val="0.19099626435584441"/>
                  <c:y val="-0.21161708924247397"/>
                </c:manualLayout>
              </c:layout>
              <c:tx>
                <c:rich>
                  <a:bodyPr/>
                  <a:lstStyle/>
                  <a:p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od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18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do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24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lat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1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,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7196878168006774"/>
                  <c:y val="4.1725285030660919E-2"/>
                </c:manualLayout>
              </c:layout>
              <c:tx>
                <c:rich>
                  <a:bodyPr/>
                  <a:lstStyle/>
                  <a:p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od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25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do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34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lat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30,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14206779300818193"/>
                  <c:y val="0.163995077428571"/>
                </c:manualLayout>
              </c:layout>
              <c:tx>
                <c:rich>
                  <a:bodyPr/>
                  <a:lstStyle/>
                  <a:p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od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35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do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44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lat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22,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9.4558145509589075E-2"/>
                  <c:y val="-4.086276693193323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0.15841005985362941"/>
                  <c:y val="-0.16692820073374684"/>
                </c:manualLayout>
              </c:layout>
              <c:tx>
                <c:rich>
                  <a:bodyPr/>
                  <a:lstStyle/>
                  <a:p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od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55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do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59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lat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,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3.1103750920023886E-3"/>
                  <c:y val="-0.1429935567751838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Arkusz1!$B$11:$B$16</c:f>
              <c:strCache>
                <c:ptCount val="6"/>
                <c:pt idx="0">
                  <c:v>18-24</c:v>
                </c:pt>
                <c:pt idx="1">
                  <c:v>25-34</c:v>
                </c:pt>
                <c:pt idx="2">
                  <c:v>35-44</c:v>
                </c:pt>
                <c:pt idx="3">
                  <c:v>45-54</c:v>
                </c:pt>
                <c:pt idx="4">
                  <c:v>55-59</c:v>
                </c:pt>
                <c:pt idx="5">
                  <c:v>60 lat i więcej</c:v>
                </c:pt>
              </c:strCache>
            </c:strRef>
          </c:cat>
          <c:val>
            <c:numRef>
              <c:f>Arkusz1!$E$11:$E$16</c:f>
              <c:numCache>
                <c:formatCode>0.0</c:formatCode>
                <c:ptCount val="6"/>
                <c:pt idx="0">
                  <c:v>14.538967801981077</c:v>
                </c:pt>
                <c:pt idx="1">
                  <c:v>30.126088594411328</c:v>
                </c:pt>
                <c:pt idx="2">
                  <c:v>22.241673499235489</c:v>
                </c:pt>
                <c:pt idx="3">
                  <c:v>17.546036740753873</c:v>
                </c:pt>
                <c:pt idx="4">
                  <c:v>9.7879318368160959</c:v>
                </c:pt>
                <c:pt idx="5">
                  <c:v>5.7593015268021359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hPercent val="5"/>
      <c:rotY val="190"/>
      <c:depthPercent val="4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198141016621764E-4"/>
          <c:y val="0"/>
          <c:w val="0.99947802389175422"/>
          <c:h val="1"/>
        </c:manualLayout>
      </c:layout>
      <c:pie3DChart>
        <c:varyColors val="1"/>
        <c:ser>
          <c:idx val="0"/>
          <c:order val="0"/>
          <c:tx>
            <c:strRef>
              <c:f>Arkusz1!$A$17</c:f>
              <c:strCache>
                <c:ptCount val="1"/>
                <c:pt idx="0">
                  <c:v>Wykształcenie</c:v>
                </c:pt>
              </c:strCache>
            </c:strRef>
          </c:tx>
          <c:spPr>
            <a:effectLst>
              <a:outerShdw blurRad="76200" dist="12700" dir="8100000" sy="-23000" kx="800400" algn="br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 prst="angle"/>
              <a:bevelB prst="angle"/>
            </a:sp3d>
          </c:spPr>
          <c:explosion val="6"/>
          <c:dPt>
            <c:idx val="0"/>
            <c:bubble3D val="0"/>
            <c:spPr>
              <a:gradFill flip="none" rotWithShape="1">
                <a:gsLst>
                  <a:gs pos="0">
                    <a:schemeClr val="accent1">
                      <a:lumMod val="31000"/>
                      <a:lumOff val="69000"/>
                    </a:schemeClr>
                  </a:gs>
                  <a:gs pos="99000">
                    <a:schemeClr val="accent1">
                      <a:lumMod val="45000"/>
                      <a:lumOff val="55000"/>
                    </a:schemeClr>
                  </a:gs>
                  <a:gs pos="55000">
                    <a:schemeClr val="accent1">
                      <a:lumMod val="32000"/>
                      <a:lumOff val="68000"/>
                    </a:schemeClr>
                  </a:gs>
                </a:gsLst>
                <a:lin ang="10800000" scaled="1"/>
                <a:tileRect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1"/>
            <c:bubble3D val="0"/>
            <c:spPr>
              <a:gradFill>
                <a:gsLst>
                  <a:gs pos="100000">
                    <a:schemeClr val="tx2">
                      <a:lumMod val="48000"/>
                      <a:lumOff val="52000"/>
                    </a:schemeClr>
                  </a:gs>
                  <a:gs pos="0">
                    <a:schemeClr val="bg1">
                      <a:alpha val="91000"/>
                      <a:lumMod val="71000"/>
                    </a:schemeClr>
                  </a:gs>
                  <a:gs pos="52000">
                    <a:schemeClr val="accent1">
                      <a:lumMod val="67000"/>
                      <a:lumOff val="33000"/>
                      <a:alpha val="95000"/>
                    </a:schemeClr>
                  </a:gs>
                </a:gsLst>
                <a:lin ang="5400000" scaled="1"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2"/>
            <c:bubble3D val="0"/>
            <c:spPr>
              <a:gradFill flip="none" rotWithShape="1">
                <a:gsLst>
                  <a:gs pos="100000">
                    <a:srgbClr val="356DEB">
                      <a:alpha val="94000"/>
                      <a:lumMod val="82000"/>
                    </a:srgbClr>
                  </a:gs>
                  <a:gs pos="57000">
                    <a:srgbClr val="224480">
                      <a:alpha val="65490"/>
                    </a:srgbClr>
                  </a:gs>
                </a:gsLst>
                <a:lin ang="5400000" scaled="1"/>
                <a:tileRect/>
              </a:gradFill>
              <a:ln w="57150">
                <a:solidFill>
                  <a:srgbClr val="FFFFFF"/>
                </a:solidFill>
              </a:ln>
              <a:effectLst>
                <a:outerShdw blurRad="88900" dist="241300" dir="1680000" sx="148000" sy="148000" kx="800400" algn="br" rotWithShape="0">
                  <a:srgbClr val="505CCC">
                    <a:alpha val="31765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3"/>
            <c:bubble3D val="0"/>
            <c:spPr>
              <a:solidFill>
                <a:srgbClr val="4A7DBA"/>
              </a:soli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40000"/>
                      <a:lumOff val="60000"/>
                    </a:schemeClr>
                  </a:gs>
                  <a:gs pos="0">
                    <a:schemeClr val="accent5">
                      <a:lumMod val="20000"/>
                      <a:lumOff val="80000"/>
                    </a:schemeClr>
                  </a:gs>
                  <a:gs pos="52000">
                    <a:schemeClr val="accent5">
                      <a:lumMod val="60000"/>
                      <a:lumOff val="40000"/>
                    </a:schemeClr>
                  </a:gs>
                </a:gsLst>
                <a:lin ang="5400000" scaled="1"/>
              </a:gradFill>
              <a:ln>
                <a:solidFill>
                  <a:schemeClr val="accent1"/>
                </a:solidFill>
              </a:ln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5"/>
            <c:bubble3D val="0"/>
            <c:spPr>
              <a:gradFill>
                <a:gsLst>
                  <a:gs pos="0">
                    <a:srgbClr val="5E9EFF"/>
                  </a:gs>
                  <a:gs pos="39999">
                    <a:srgbClr val="85C2FF">
                      <a:lumMod val="80000"/>
                    </a:srgbClr>
                  </a:gs>
                </a:gsLst>
                <a:lin ang="5400000" scaled="0"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Lbls>
            <c:dLbl>
              <c:idx val="0"/>
              <c:layout>
                <c:manualLayout>
                  <c:x val="0.14305203660717747"/>
                  <c:y val="-0.1426155218460133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7909590387899063"/>
                  <c:y val="5.271134559061729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policealne</a:t>
                    </a:r>
                    <a:endParaRPr lang="pl-PL"/>
                  </a:p>
                  <a:p>
                    <a:r>
                      <a:rPr lang="en-US"/>
                      <a:t>i średnie zawodowe
25,7%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2.2120199898904101E-2"/>
                  <c:y val="0.1247471521979148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8713494146565005"/>
                  <c:y val="6.788276465441819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0.21785002718472235"/>
                  <c:y val="-0.1929627058582412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gimnazjalne</a:t>
                    </a:r>
                    <a:endParaRPr lang="pl-PL"/>
                  </a:p>
                  <a:p>
                    <a:r>
                      <a:rPr lang="en-US"/>
                      <a:t>i poniżej
20,0%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Arkusz1!$B$17:$B$21</c:f>
              <c:strCache>
                <c:ptCount val="5"/>
                <c:pt idx="0">
                  <c:v>wyższe</c:v>
                </c:pt>
                <c:pt idx="1">
                  <c:v>policealne i średnie zawodowe</c:v>
                </c:pt>
                <c:pt idx="2">
                  <c:v>średnie ogólnokształcące</c:v>
                </c:pt>
                <c:pt idx="3">
                  <c:v>zasadnicze zawodowe</c:v>
                </c:pt>
                <c:pt idx="4">
                  <c:v>gimnazjalne i poniżej</c:v>
                </c:pt>
              </c:strCache>
            </c:strRef>
          </c:cat>
          <c:val>
            <c:numRef>
              <c:f>Arkusz1!$E$17:$E$21</c:f>
              <c:numCache>
                <c:formatCode>0.0</c:formatCode>
                <c:ptCount val="5"/>
                <c:pt idx="0">
                  <c:v>15.446406807454519</c:v>
                </c:pt>
                <c:pt idx="1">
                  <c:v>25.687504154940498</c:v>
                </c:pt>
                <c:pt idx="2">
                  <c:v>10.910319764220977</c:v>
                </c:pt>
                <c:pt idx="3">
                  <c:v>27.971059454428616</c:v>
                </c:pt>
                <c:pt idx="4">
                  <c:v>19.984709818955395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hPercent val="5"/>
      <c:rotY val="190"/>
      <c:depthPercent val="4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194632483279057E-4"/>
          <c:y val="0"/>
          <c:w val="0.99947802389175422"/>
          <c:h val="1"/>
        </c:manualLayout>
      </c:layout>
      <c:pie3DChart>
        <c:varyColors val="1"/>
        <c:ser>
          <c:idx val="0"/>
          <c:order val="0"/>
          <c:tx>
            <c:strRef>
              <c:f>Arkusz1!$A$22</c:f>
              <c:strCache>
                <c:ptCount val="1"/>
                <c:pt idx="0">
                  <c:v>Staż pracy ogółem</c:v>
                </c:pt>
              </c:strCache>
            </c:strRef>
          </c:tx>
          <c:spPr>
            <a:effectLst>
              <a:outerShdw blurRad="76200" dist="12700" dir="8100000" sy="-23000" kx="800400" algn="br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 prst="angle"/>
              <a:bevelB prst="angle"/>
            </a:sp3d>
          </c:spPr>
          <c:explosion val="7"/>
          <c:dPt>
            <c:idx val="0"/>
            <c:bubble3D val="0"/>
            <c:spPr>
              <a:gradFill flip="none" rotWithShape="1">
                <a:gsLst>
                  <a:gs pos="0">
                    <a:schemeClr val="accent1">
                      <a:lumMod val="31000"/>
                      <a:lumOff val="69000"/>
                    </a:schemeClr>
                  </a:gs>
                  <a:gs pos="99000">
                    <a:schemeClr val="accent1">
                      <a:lumMod val="45000"/>
                      <a:lumOff val="55000"/>
                    </a:schemeClr>
                  </a:gs>
                  <a:gs pos="55000">
                    <a:schemeClr val="accent1">
                      <a:lumMod val="32000"/>
                      <a:lumOff val="68000"/>
                    </a:schemeClr>
                  </a:gs>
                </a:gsLst>
                <a:lin ang="10800000" scaled="1"/>
                <a:tileRect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1"/>
            <c:bubble3D val="0"/>
            <c:spPr>
              <a:gradFill>
                <a:gsLst>
                  <a:gs pos="100000">
                    <a:schemeClr val="tx2">
                      <a:lumMod val="48000"/>
                      <a:lumOff val="52000"/>
                    </a:schemeClr>
                  </a:gs>
                  <a:gs pos="0">
                    <a:schemeClr val="bg1">
                      <a:alpha val="91000"/>
                      <a:lumMod val="71000"/>
                    </a:schemeClr>
                  </a:gs>
                  <a:gs pos="52000">
                    <a:schemeClr val="accent1">
                      <a:lumMod val="67000"/>
                      <a:lumOff val="33000"/>
                      <a:alpha val="95000"/>
                    </a:schemeClr>
                  </a:gs>
                </a:gsLst>
                <a:lin ang="5400000" scaled="1"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2"/>
            <c:bubble3D val="0"/>
            <c:spPr>
              <a:gradFill flip="none" rotWithShape="1">
                <a:gsLst>
                  <a:gs pos="100000">
                    <a:srgbClr val="356DEB">
                      <a:alpha val="94000"/>
                      <a:lumMod val="82000"/>
                    </a:srgbClr>
                  </a:gs>
                  <a:gs pos="57000">
                    <a:srgbClr val="224480">
                      <a:alpha val="65490"/>
                    </a:srgbClr>
                  </a:gs>
                </a:gsLst>
                <a:lin ang="5400000" scaled="1"/>
                <a:tileRect/>
              </a:gradFill>
              <a:ln w="57150">
                <a:solidFill>
                  <a:srgbClr val="FFFFFF"/>
                </a:solidFill>
              </a:ln>
              <a:effectLst>
                <a:outerShdw blurRad="88900" dist="241300" dir="1680000" sx="148000" sy="148000" kx="800400" algn="br" rotWithShape="0">
                  <a:srgbClr val="505CCC">
                    <a:alpha val="31765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3"/>
            <c:bubble3D val="0"/>
            <c:spPr>
              <a:solidFill>
                <a:srgbClr val="4A7DBA"/>
              </a:soli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4"/>
            <c:bubble3D val="0"/>
            <c:spPr>
              <a:gradFill flip="none" rotWithShape="1">
                <a:gsLst>
                  <a:gs pos="71000">
                    <a:schemeClr val="accent5">
                      <a:lumMod val="66000"/>
                      <a:lumOff val="34000"/>
                    </a:schemeClr>
                  </a:gs>
                  <a:gs pos="100000">
                    <a:schemeClr val="accent5">
                      <a:lumMod val="20000"/>
                      <a:lumOff val="80000"/>
                    </a:schemeClr>
                  </a:gs>
                  <a:gs pos="39000">
                    <a:srgbClr val="C1E2EB">
                      <a:lumMod val="82000"/>
                    </a:srgbClr>
                  </a:gs>
                  <a:gs pos="20000">
                    <a:srgbClr val="C6E4ED">
                      <a:lumMod val="79000"/>
                    </a:srgbClr>
                  </a:gs>
                  <a:gs pos="0">
                    <a:schemeClr val="accent5">
                      <a:lumMod val="94000"/>
                      <a:lumOff val="6000"/>
                    </a:schemeClr>
                  </a:gs>
                </a:gsLst>
                <a:lin ang="10800000" scaled="1"/>
                <a:tileRect/>
              </a:gradFill>
              <a:ln>
                <a:solidFill>
                  <a:schemeClr val="accent1"/>
                </a:solidFill>
              </a:ln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5"/>
            <c:bubble3D val="0"/>
            <c:spPr>
              <a:gradFill>
                <a:gsLst>
                  <a:gs pos="0">
                    <a:srgbClr val="5E9EFF"/>
                  </a:gs>
                  <a:gs pos="39999">
                    <a:srgbClr val="85C2FF">
                      <a:lumMod val="80000"/>
                    </a:srgbClr>
                  </a:gs>
                </a:gsLst>
                <a:lin ang="5400000" scaled="0"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Lbls>
            <c:dLbl>
              <c:idx val="0"/>
              <c:layout>
                <c:manualLayout>
                  <c:x val="0.17567682511908234"/>
                  <c:y val="-9.952579923281260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5511151383854796"/>
                  <c:y val="4.057508139178162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1-5</a:t>
                    </a:r>
                    <a:r>
                      <a:rPr lang="pl-PL"/>
                      <a:t> lat</a:t>
                    </a:r>
                    <a:r>
                      <a:rPr lang="en-US"/>
                      <a:t>
23,2%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7.4508221194572899E-2"/>
                  <c:y val="0.1191872950342095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3060242469691288"/>
                  <c:y val="3.768754592779496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0.1053075830798928"/>
                  <c:y val="-2.215069310839316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30 lat</a:t>
                    </a:r>
                    <a:endParaRPr lang="pl-PL"/>
                  </a:p>
                  <a:p>
                    <a:r>
                      <a:rPr lang="en-US"/>
                      <a:t>i więcej
2,9%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-0.13157834437361995"/>
                  <c:y val="-0.1719253645091403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Arkusz1!$B$22:$B$28</c:f>
              <c:strCache>
                <c:ptCount val="7"/>
                <c:pt idx="0">
                  <c:v>do 1 roku</c:v>
                </c:pt>
                <c:pt idx="1">
                  <c:v> 1-5</c:v>
                </c:pt>
                <c:pt idx="2">
                  <c:v> 5-10</c:v>
                </c:pt>
                <c:pt idx="3">
                  <c:v>10-20</c:v>
                </c:pt>
                <c:pt idx="4">
                  <c:v>20-30</c:v>
                </c:pt>
                <c:pt idx="5">
                  <c:v>30 lat i więcej</c:v>
                </c:pt>
                <c:pt idx="6">
                  <c:v>bez stażu</c:v>
                </c:pt>
              </c:strCache>
            </c:strRef>
          </c:cat>
          <c:val>
            <c:numRef>
              <c:f>Arkusz1!$E$22:$E$28</c:f>
              <c:numCache>
                <c:formatCode>0.0</c:formatCode>
                <c:ptCount val="7"/>
                <c:pt idx="0">
                  <c:v>19.84288784984599</c:v>
                </c:pt>
                <c:pt idx="1">
                  <c:v>23.204511711392293</c:v>
                </c:pt>
                <c:pt idx="2">
                  <c:v>14.330666784851642</c:v>
                </c:pt>
                <c:pt idx="3">
                  <c:v>14.130121656657876</c:v>
                </c:pt>
                <c:pt idx="4">
                  <c:v>8.1181997473796166</c:v>
                </c:pt>
                <c:pt idx="5">
                  <c:v>2.9206461763467546</c:v>
                </c:pt>
                <c:pt idx="6">
                  <c:v>17.452966073525829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hPercent val="5"/>
      <c:rotY val="190"/>
      <c:depthPercent val="4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18845251999003E-4"/>
          <c:y val="0"/>
          <c:w val="0.99947802389175422"/>
          <c:h val="1"/>
        </c:manualLayout>
      </c:layout>
      <c:pie3DChart>
        <c:varyColors val="1"/>
        <c:ser>
          <c:idx val="0"/>
          <c:order val="0"/>
          <c:tx>
            <c:strRef>
              <c:f>Arkusz1!$A$5</c:f>
              <c:strCache>
                <c:ptCount val="1"/>
                <c:pt idx="0">
                  <c:v>Czas pozostawiania bez pracy 
w miesiacach</c:v>
                </c:pt>
              </c:strCache>
            </c:strRef>
          </c:tx>
          <c:spPr>
            <a:effectLst>
              <a:outerShdw blurRad="76200" dist="12700" dir="8100000" sy="-23000" kx="800400" algn="br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 prst="angle"/>
              <a:bevelB prst="angle"/>
            </a:sp3d>
          </c:spPr>
          <c:explosion val="4"/>
          <c:dPt>
            <c:idx val="0"/>
            <c:bubble3D val="0"/>
            <c:spPr>
              <a:gradFill flip="none" rotWithShape="1">
                <a:gsLst>
                  <a:gs pos="0">
                    <a:srgbClr val="92D050"/>
                  </a:gs>
                  <a:gs pos="99000">
                    <a:srgbClr val="BFD6BC"/>
                  </a:gs>
                  <a:gs pos="55000">
                    <a:srgbClr val="66FF33"/>
                  </a:gs>
                </a:gsLst>
                <a:lin ang="10800000" scaled="1"/>
                <a:tileRect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1"/>
            <c:bubble3D val="0"/>
            <c:spPr>
              <a:gradFill>
                <a:gsLst>
                  <a:gs pos="100000">
                    <a:srgbClr val="00CC99"/>
                  </a:gs>
                  <a:gs pos="0">
                    <a:srgbClr val="00FF99">
                      <a:alpha val="97000"/>
                      <a:lumMod val="63000"/>
                    </a:srgbClr>
                  </a:gs>
                  <a:gs pos="52000">
                    <a:srgbClr val="00FF99">
                      <a:alpha val="94902"/>
                    </a:srgbClr>
                  </a:gs>
                </a:gsLst>
                <a:lin ang="5400000" scaled="1"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2"/>
            <c:bubble3D val="0"/>
            <c:spPr>
              <a:gradFill flip="none" rotWithShape="1">
                <a:gsLst>
                  <a:gs pos="100000">
                    <a:srgbClr val="009900">
                      <a:alpha val="93725"/>
                      <a:lumMod val="97000"/>
                    </a:srgbClr>
                  </a:gs>
                  <a:gs pos="57000">
                    <a:srgbClr val="008000">
                      <a:alpha val="65098"/>
                      <a:lumMod val="87000"/>
                      <a:lumOff val="13000"/>
                    </a:srgbClr>
                  </a:gs>
                </a:gsLst>
                <a:lin ang="5400000" scaled="1"/>
                <a:tileRect/>
              </a:gradFill>
              <a:ln w="57150">
                <a:solidFill>
                  <a:srgbClr val="FFFFFF"/>
                </a:solidFill>
              </a:ln>
              <a:effectLst>
                <a:outerShdw blurRad="88900" dist="241300" dir="1680000" sx="148000" sy="148000" kx="800400" algn="br" rotWithShape="0">
                  <a:srgbClr val="505CCC">
                    <a:alpha val="31765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3"/>
            <c:bubble3D val="0"/>
            <c:spPr>
              <a:gradFill>
                <a:gsLst>
                  <a:gs pos="1000">
                    <a:srgbClr val="587E2A">
                      <a:lumMod val="0"/>
                      <a:alpha val="84000"/>
                    </a:srgbClr>
                  </a:gs>
                  <a:gs pos="100000">
                    <a:srgbClr val="336600">
                      <a:lumMod val="92000"/>
                      <a:lumOff val="8000"/>
                      <a:alpha val="86000"/>
                    </a:srgbClr>
                  </a:gs>
                  <a:gs pos="57000">
                    <a:srgbClr val="006600">
                      <a:alpha val="65882"/>
                      <a:lumMod val="72000"/>
                    </a:srgbClr>
                  </a:gs>
                </a:gsLst>
                <a:lin ang="5400000" scaled="1"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40000"/>
                      <a:lumOff val="60000"/>
                    </a:schemeClr>
                  </a:gs>
                  <a:gs pos="0">
                    <a:schemeClr val="accent5">
                      <a:lumMod val="20000"/>
                      <a:lumOff val="80000"/>
                    </a:schemeClr>
                  </a:gs>
                  <a:gs pos="52000">
                    <a:schemeClr val="accent5">
                      <a:lumMod val="60000"/>
                      <a:lumOff val="40000"/>
                    </a:schemeClr>
                  </a:gs>
                </a:gsLst>
                <a:lin ang="5400000" scaled="1"/>
              </a:gradFill>
              <a:ln>
                <a:solidFill>
                  <a:schemeClr val="accent1"/>
                </a:solidFill>
              </a:ln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5"/>
            <c:bubble3D val="0"/>
            <c:spPr>
              <a:gradFill>
                <a:gsLst>
                  <a:gs pos="0">
                    <a:srgbClr val="5E9EFF"/>
                  </a:gs>
                  <a:gs pos="39999">
                    <a:srgbClr val="85C2FF">
                      <a:lumMod val="80000"/>
                    </a:srgbClr>
                  </a:gs>
                </a:gsLst>
                <a:lin ang="5400000" scaled="0"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Lbls>
            <c:dLbl>
              <c:idx val="0"/>
              <c:layout>
                <c:manualLayout>
                  <c:x val="0.20453208899126843"/>
                  <c:y val="-3.0019161922685257E-2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do 1 miesiąca</a:t>
                    </a:r>
                    <a:endParaRPr lang="pl-PL" sz="110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  <a:p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1.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bezrobotnych</a:t>
                    </a:r>
                  </a:p>
                  <a:p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8,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20314350658320821"/>
                  <c:y val="3.8057277789543528E-2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od 1 do 3 miesięcy</a:t>
                    </a:r>
                    <a:endParaRPr lang="pl-PL" sz="110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  <a:p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1. 419 bezrobotnych</a:t>
                    </a:r>
                  </a:p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,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6%</a:t>
                    </a:r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5.7272386406244671E-2"/>
                  <c:y val="-1.5621215330045412E-3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od 3 do 6 miesięcy</a:t>
                    </a:r>
                    <a:endParaRPr lang="pl-PL" sz="110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  <a:p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366 bezrobotnych</a:t>
                    </a:r>
                  </a:p>
                  <a:p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,</a:t>
                    </a:r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2.0033979006212738E-3"/>
                  <c:y val="-4.5217572155228057E-3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od 6 do 12 miesięcy</a:t>
                    </a:r>
                    <a:endParaRPr lang="pl-PL" sz="110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  <a:p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204 bezrobotnych</a:t>
                    </a:r>
                  </a:p>
                  <a:p>
                    <a:r>
                      <a:rPr lang="pl-PL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,3%</a:t>
                    </a:r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Arkusz1!$B$5:$B$8</c:f>
              <c:strCache>
                <c:ptCount val="4"/>
                <c:pt idx="0">
                  <c:v> do 1</c:v>
                </c:pt>
                <c:pt idx="1">
                  <c:v>  1-3</c:v>
                </c:pt>
                <c:pt idx="2">
                  <c:v>  3-6</c:v>
                </c:pt>
                <c:pt idx="3">
                  <c:v>  6-12</c:v>
                </c:pt>
              </c:strCache>
            </c:strRef>
          </c:cat>
          <c:val>
            <c:numRef>
              <c:f>Arkusz1!$U$5:$U$8</c:f>
              <c:numCache>
                <c:formatCode>0.0</c:formatCode>
                <c:ptCount val="4"/>
                <c:pt idx="0">
                  <c:v>48.737113402061851</c:v>
                </c:pt>
                <c:pt idx="1">
                  <c:v>36.572164948453604</c:v>
                </c:pt>
                <c:pt idx="2">
                  <c:v>9.4329896907216497</c:v>
                </c:pt>
                <c:pt idx="3">
                  <c:v>5.2577319587628866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hPercent val="5"/>
      <c:rotY val="190"/>
      <c:depthPercent val="4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187020052983548E-4"/>
          <c:y val="0"/>
          <c:w val="0.99947802389175422"/>
          <c:h val="1"/>
        </c:manualLayout>
      </c:layout>
      <c:pie3DChart>
        <c:varyColors val="1"/>
        <c:ser>
          <c:idx val="0"/>
          <c:order val="0"/>
          <c:tx>
            <c:strRef>
              <c:f>Arkusz1!$A$11</c:f>
              <c:strCache>
                <c:ptCount val="1"/>
                <c:pt idx="0">
                  <c:v>Wiek</c:v>
                </c:pt>
              </c:strCache>
            </c:strRef>
          </c:tx>
          <c:spPr>
            <a:effectLst>
              <a:outerShdw blurRad="76200" dist="12700" dir="8100000" sy="-23000" kx="800400" algn="br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 prst="angle"/>
              <a:bevelB prst="angle"/>
            </a:sp3d>
          </c:spPr>
          <c:explosion val="4"/>
          <c:dPt>
            <c:idx val="0"/>
            <c:bubble3D val="0"/>
            <c:spPr>
              <a:gradFill flip="none" rotWithShape="1">
                <a:gsLst>
                  <a:gs pos="0">
                    <a:srgbClr val="92D050"/>
                  </a:gs>
                  <a:gs pos="99000">
                    <a:srgbClr val="BFD6BC"/>
                  </a:gs>
                  <a:gs pos="55000">
                    <a:srgbClr val="66FF33"/>
                  </a:gs>
                </a:gsLst>
                <a:lin ang="10800000" scaled="1"/>
                <a:tileRect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1"/>
            <c:bubble3D val="0"/>
            <c:spPr>
              <a:gradFill>
                <a:gsLst>
                  <a:gs pos="100000">
                    <a:srgbClr val="00CC99"/>
                  </a:gs>
                  <a:gs pos="0">
                    <a:srgbClr val="00FF99">
                      <a:alpha val="97000"/>
                      <a:lumMod val="63000"/>
                    </a:srgbClr>
                  </a:gs>
                  <a:gs pos="52000">
                    <a:srgbClr val="00FF99">
                      <a:alpha val="94902"/>
                    </a:srgbClr>
                  </a:gs>
                </a:gsLst>
                <a:lin ang="5400000" scaled="1"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2"/>
            <c:bubble3D val="0"/>
            <c:spPr>
              <a:gradFill flip="none" rotWithShape="1">
                <a:gsLst>
                  <a:gs pos="100000">
                    <a:srgbClr val="009900">
                      <a:alpha val="93725"/>
                      <a:lumMod val="97000"/>
                    </a:srgbClr>
                  </a:gs>
                  <a:gs pos="57000">
                    <a:srgbClr val="008000">
                      <a:alpha val="65098"/>
                      <a:lumMod val="87000"/>
                      <a:lumOff val="13000"/>
                    </a:srgbClr>
                  </a:gs>
                </a:gsLst>
                <a:lin ang="5400000" scaled="1"/>
                <a:tileRect/>
              </a:gradFill>
              <a:ln w="57150">
                <a:solidFill>
                  <a:srgbClr val="FFFFFF"/>
                </a:solidFill>
              </a:ln>
              <a:effectLst>
                <a:outerShdw blurRad="88900" dist="241300" dir="1680000" sx="148000" sy="148000" kx="800400" algn="br" rotWithShape="0">
                  <a:srgbClr val="505CCC">
                    <a:alpha val="31765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3"/>
            <c:bubble3D val="0"/>
            <c:spPr>
              <a:gradFill>
                <a:gsLst>
                  <a:gs pos="100000">
                    <a:sysClr val="windowText" lastClr="000000"/>
                  </a:gs>
                  <a:gs pos="57000">
                    <a:srgbClr val="006600">
                      <a:alpha val="65882"/>
                      <a:lumMod val="72000"/>
                    </a:srgbClr>
                  </a:gs>
                </a:gsLst>
                <a:lin ang="5400000" scaled="1"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40000"/>
                      <a:lumOff val="60000"/>
                    </a:schemeClr>
                  </a:gs>
                  <a:gs pos="0">
                    <a:schemeClr val="accent5">
                      <a:lumMod val="20000"/>
                      <a:lumOff val="80000"/>
                    </a:schemeClr>
                  </a:gs>
                  <a:gs pos="52000">
                    <a:schemeClr val="accent5">
                      <a:lumMod val="60000"/>
                      <a:lumOff val="40000"/>
                    </a:schemeClr>
                  </a:gs>
                </a:gsLst>
                <a:lin ang="5400000" scaled="1"/>
              </a:gradFill>
              <a:ln>
                <a:solidFill>
                  <a:schemeClr val="accent1"/>
                </a:solidFill>
              </a:ln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5"/>
            <c:bubble3D val="0"/>
            <c:spPr>
              <a:gradFill>
                <a:gsLst>
                  <a:gs pos="0">
                    <a:srgbClr val="5E9EFF"/>
                  </a:gs>
                  <a:gs pos="39999">
                    <a:srgbClr val="85C2FF">
                      <a:lumMod val="80000"/>
                    </a:srgbClr>
                  </a:gs>
                </a:gsLst>
                <a:lin ang="5400000" scaled="0"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Lbls>
            <c:dLbl>
              <c:idx val="0"/>
              <c:layout>
                <c:manualLayout>
                  <c:x val="0.20708248789475478"/>
                  <c:y val="0.16922197013986556"/>
                </c:manualLayout>
              </c:layout>
              <c:tx>
                <c:rich>
                  <a:bodyPr/>
                  <a:lstStyle/>
                  <a:p>
                    <a:r>
                      <a:rPr lang="en-US" sz="1050"/>
                      <a:t>od 18 do 24 lat</a:t>
                    </a:r>
                    <a:endParaRPr lang="pl-PL" sz="1050"/>
                  </a:p>
                  <a:p>
                    <a:r>
                      <a:rPr lang="pl-PL" sz="1050"/>
                      <a:t>3. 280 bezrobotnych</a:t>
                    </a:r>
                  </a:p>
                  <a:p>
                    <a:r>
                      <a:rPr lang="pl-PL" sz="1050"/>
                      <a:t>84</a:t>
                    </a:r>
                    <a:r>
                      <a:rPr lang="en-US" sz="1050"/>
                      <a:t>,</a:t>
                    </a:r>
                    <a:r>
                      <a:rPr lang="pl-PL" sz="1050"/>
                      <a:t>5</a:t>
                    </a:r>
                    <a:r>
                      <a:rPr lang="en-US" sz="105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3186488495264687"/>
                  <c:y val="-0.16747529478362583"/>
                </c:manualLayout>
              </c:layout>
              <c:tx>
                <c:rich>
                  <a:bodyPr/>
                  <a:lstStyle/>
                  <a:p>
                    <a:r>
                      <a:rPr lang="en-US" sz="1050"/>
                      <a:t>od 25 do 34 lat</a:t>
                    </a:r>
                    <a:endParaRPr lang="pl-PL" sz="1050"/>
                  </a:p>
                  <a:p>
                    <a:r>
                      <a:rPr lang="en-US" sz="1050"/>
                      <a:t>5</a:t>
                    </a:r>
                    <a:r>
                      <a:rPr lang="pl-PL" sz="1050"/>
                      <a:t>0</a:t>
                    </a:r>
                    <a:r>
                      <a:rPr lang="en-US" sz="1050"/>
                      <a:t>4</a:t>
                    </a:r>
                    <a:r>
                      <a:rPr lang="pl-PL" sz="1050"/>
                      <a:t> bezrobotnych</a:t>
                    </a:r>
                  </a:p>
                  <a:p>
                    <a:r>
                      <a:rPr lang="pl-PL" sz="1050"/>
                      <a:t>13</a:t>
                    </a:r>
                    <a:r>
                      <a:rPr lang="en-US" sz="1050"/>
                      <a:t>,</a:t>
                    </a:r>
                    <a:r>
                      <a:rPr lang="pl-PL" sz="1050"/>
                      <a:t>0</a:t>
                    </a:r>
                    <a:r>
                      <a:rPr lang="en-US" sz="105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8.8274192998602452E-2"/>
                  <c:y val="-2.4861041186086236E-3"/>
                </c:manualLayout>
              </c:layout>
              <c:tx>
                <c:rich>
                  <a:bodyPr/>
                  <a:lstStyle/>
                  <a:p>
                    <a:r>
                      <a:rPr lang="en-US" sz="1050"/>
                      <a:t>od 35 do 44 lat</a:t>
                    </a:r>
                    <a:endParaRPr lang="pl-PL" sz="1050"/>
                  </a:p>
                  <a:p>
                    <a:r>
                      <a:rPr lang="pl-PL" sz="1050"/>
                      <a:t>71 bezrobotnych</a:t>
                    </a:r>
                  </a:p>
                  <a:p>
                    <a:r>
                      <a:rPr lang="pl-PL" sz="1050"/>
                      <a:t>1</a:t>
                    </a:r>
                    <a:r>
                      <a:rPr lang="en-US" sz="1050"/>
                      <a:t>,</a:t>
                    </a:r>
                    <a:r>
                      <a:rPr lang="pl-PL" sz="1050"/>
                      <a:t>8</a:t>
                    </a:r>
                    <a:r>
                      <a:rPr lang="en-US" sz="105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7.6820540973048228E-3"/>
                  <c:y val="-1.6628135688224993E-2"/>
                </c:manualLayout>
              </c:layout>
              <c:tx>
                <c:rich>
                  <a:bodyPr/>
                  <a:lstStyle/>
                  <a:p>
                    <a:r>
                      <a:rPr lang="en-US" sz="1050"/>
                      <a:t>od 45 do 54 lat</a:t>
                    </a:r>
                    <a:endParaRPr lang="pl-PL" sz="1050"/>
                  </a:p>
                  <a:p>
                    <a:r>
                      <a:rPr lang="en-US" sz="1050"/>
                      <a:t>1</a:t>
                    </a:r>
                    <a:r>
                      <a:rPr lang="pl-PL" sz="1050"/>
                      <a:t>8 bezrobotnych</a:t>
                    </a:r>
                  </a:p>
                  <a:p>
                    <a:r>
                      <a:rPr lang="pl-PL" sz="1050"/>
                      <a:t>0</a:t>
                    </a:r>
                    <a:r>
                      <a:rPr lang="en-US" sz="1050"/>
                      <a:t>,</a:t>
                    </a:r>
                    <a:r>
                      <a:rPr lang="pl-PL" sz="1050"/>
                      <a:t>5</a:t>
                    </a:r>
                    <a:r>
                      <a:rPr lang="en-US" sz="105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05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Arkusz1!$B$11:$B$14</c:f>
              <c:strCache>
                <c:ptCount val="4"/>
                <c:pt idx="0">
                  <c:v>18-24</c:v>
                </c:pt>
                <c:pt idx="1">
                  <c:v>25-34</c:v>
                </c:pt>
                <c:pt idx="2">
                  <c:v>35-44</c:v>
                </c:pt>
                <c:pt idx="3">
                  <c:v>45-54</c:v>
                </c:pt>
              </c:strCache>
            </c:strRef>
          </c:cat>
          <c:val>
            <c:numRef>
              <c:f>Arkusz1!$T$11:$T$14</c:f>
              <c:numCache>
                <c:formatCode>General</c:formatCode>
                <c:ptCount val="4"/>
                <c:pt idx="0">
                  <c:v>3280</c:v>
                </c:pt>
                <c:pt idx="1">
                  <c:v>504</c:v>
                </c:pt>
                <c:pt idx="2">
                  <c:v>71</c:v>
                </c:pt>
                <c:pt idx="3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hPercent val="5"/>
      <c:rotY val="190"/>
      <c:depthPercent val="4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18845251999003E-4"/>
          <c:y val="0"/>
          <c:w val="0.99947802389175422"/>
          <c:h val="1"/>
        </c:manualLayout>
      </c:layout>
      <c:pie3DChart>
        <c:varyColors val="1"/>
        <c:ser>
          <c:idx val="0"/>
          <c:order val="0"/>
          <c:tx>
            <c:strRef>
              <c:f>Arkusz1!$A$17</c:f>
              <c:strCache>
                <c:ptCount val="1"/>
                <c:pt idx="0">
                  <c:v>Wykształcenie</c:v>
                </c:pt>
              </c:strCache>
            </c:strRef>
          </c:tx>
          <c:spPr>
            <a:effectLst>
              <a:outerShdw blurRad="76200" dist="12700" dir="8100000" sy="-23000" kx="800400" algn="br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 prst="angle"/>
              <a:bevelB prst="angle"/>
            </a:sp3d>
          </c:spPr>
          <c:explosion val="3"/>
          <c:dPt>
            <c:idx val="0"/>
            <c:bubble3D val="0"/>
            <c:spPr>
              <a:gradFill flip="none" rotWithShape="1">
                <a:gsLst>
                  <a:gs pos="0">
                    <a:srgbClr val="92D050"/>
                  </a:gs>
                  <a:gs pos="99000">
                    <a:srgbClr val="BFD6BC"/>
                  </a:gs>
                  <a:gs pos="55000">
                    <a:srgbClr val="66FF33"/>
                  </a:gs>
                </a:gsLst>
                <a:lin ang="10800000" scaled="1"/>
                <a:tileRect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1"/>
            <c:bubble3D val="0"/>
            <c:spPr>
              <a:gradFill>
                <a:gsLst>
                  <a:gs pos="100000">
                    <a:srgbClr val="00CC99"/>
                  </a:gs>
                  <a:gs pos="0">
                    <a:srgbClr val="00FF99">
                      <a:alpha val="97000"/>
                      <a:lumMod val="63000"/>
                    </a:srgbClr>
                  </a:gs>
                  <a:gs pos="52000">
                    <a:srgbClr val="00FF99">
                      <a:alpha val="94902"/>
                    </a:srgbClr>
                  </a:gs>
                </a:gsLst>
                <a:lin ang="5400000" scaled="1"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2"/>
            <c:bubble3D val="0"/>
            <c:spPr>
              <a:gradFill flip="none" rotWithShape="1">
                <a:gsLst>
                  <a:gs pos="100000">
                    <a:srgbClr val="009900">
                      <a:alpha val="93725"/>
                      <a:lumMod val="97000"/>
                    </a:srgbClr>
                  </a:gs>
                  <a:gs pos="57000">
                    <a:srgbClr val="008000">
                      <a:alpha val="65098"/>
                      <a:lumMod val="87000"/>
                      <a:lumOff val="13000"/>
                    </a:srgbClr>
                  </a:gs>
                </a:gsLst>
                <a:lin ang="5400000" scaled="1"/>
                <a:tileRect/>
              </a:gradFill>
              <a:ln w="57150">
                <a:solidFill>
                  <a:srgbClr val="FFFFFF"/>
                </a:solidFill>
              </a:ln>
              <a:effectLst>
                <a:outerShdw blurRad="88900" dist="241300" dir="1680000" sx="148000" sy="148000" kx="800400" algn="br" rotWithShape="0">
                  <a:srgbClr val="505CCC">
                    <a:alpha val="31765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3"/>
            <c:bubble3D val="0"/>
            <c:spPr>
              <a:gradFill>
                <a:gsLst>
                  <a:gs pos="100000">
                    <a:sysClr val="windowText" lastClr="000000"/>
                  </a:gs>
                  <a:gs pos="57000">
                    <a:srgbClr val="006600">
                      <a:alpha val="65882"/>
                      <a:lumMod val="72000"/>
                    </a:srgbClr>
                  </a:gs>
                </a:gsLst>
                <a:lin ang="5400000" scaled="1"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40000"/>
                      <a:lumOff val="60000"/>
                    </a:schemeClr>
                  </a:gs>
                  <a:gs pos="0">
                    <a:schemeClr val="accent5">
                      <a:lumMod val="20000"/>
                      <a:lumOff val="80000"/>
                    </a:schemeClr>
                  </a:gs>
                  <a:gs pos="52000">
                    <a:schemeClr val="accent5">
                      <a:lumMod val="60000"/>
                      <a:lumOff val="40000"/>
                    </a:schemeClr>
                  </a:gs>
                </a:gsLst>
                <a:lin ang="5400000" scaled="1"/>
              </a:gradFill>
              <a:ln>
                <a:solidFill>
                  <a:schemeClr val="accent1"/>
                </a:solidFill>
              </a:ln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5"/>
            <c:bubble3D val="0"/>
            <c:spPr>
              <a:gradFill>
                <a:gsLst>
                  <a:gs pos="0">
                    <a:srgbClr val="5E9EFF"/>
                  </a:gs>
                  <a:gs pos="39999">
                    <a:srgbClr val="85C2FF">
                      <a:lumMod val="80000"/>
                    </a:srgbClr>
                  </a:gs>
                </a:gsLst>
                <a:lin ang="5400000" scaled="0"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Lbls>
            <c:dLbl>
              <c:idx val="0"/>
              <c:layout>
                <c:manualLayout>
                  <c:x val="0.17494873547505127"/>
                  <c:y val="-2.768316114187401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wyższe</a:t>
                    </a:r>
                    <a:endParaRPr lang="pl-PL"/>
                  </a:p>
                  <a:p>
                    <a:r>
                      <a:rPr lang="pl-PL"/>
                      <a:t>1. 257 bezrobotnych</a:t>
                    </a:r>
                  </a:p>
                  <a:p>
                    <a:r>
                      <a:rPr lang="pl-PL"/>
                      <a:t>32</a:t>
                    </a:r>
                    <a:r>
                      <a:rPr lang="en-US"/>
                      <a:t>,</a:t>
                    </a:r>
                    <a:r>
                      <a:rPr lang="pl-PL"/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3304862011865742"/>
                  <c:y val="0.1912028917812726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policealne i średnie zawodowe</a:t>
                    </a:r>
                    <a:endParaRPr lang="pl-PL"/>
                  </a:p>
                  <a:p>
                    <a:r>
                      <a:rPr lang="pl-PL"/>
                      <a:t>1. 339 bezrobotnych</a:t>
                    </a:r>
                  </a:p>
                  <a:p>
                    <a:r>
                      <a:rPr lang="en-US"/>
                      <a:t>3</a:t>
                    </a:r>
                    <a:r>
                      <a:rPr lang="pl-PL"/>
                      <a:t>4</a:t>
                    </a:r>
                    <a:r>
                      <a:rPr lang="en-US"/>
                      <a:t>,</a:t>
                    </a:r>
                    <a:r>
                      <a:rPr lang="pl-PL"/>
                      <a:t>5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6.9662703645297933E-2"/>
                  <c:y val="-2.722321706969286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średnie ogólnokształcące</a:t>
                    </a:r>
                    <a:endParaRPr lang="pl-PL"/>
                  </a:p>
                  <a:p>
                    <a:r>
                      <a:rPr lang="pl-PL"/>
                      <a:t>590 bezrobotnych</a:t>
                    </a:r>
                  </a:p>
                  <a:p>
                    <a:r>
                      <a:rPr lang="en-US"/>
                      <a:t>1</a:t>
                    </a:r>
                    <a:r>
                      <a:rPr lang="pl-PL"/>
                      <a:t>5</a:t>
                    </a:r>
                    <a:r>
                      <a:rPr lang="en-US"/>
                      <a:t>,</a:t>
                    </a:r>
                    <a:r>
                      <a:rPr lang="pl-PL"/>
                      <a:t>2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4.8800239682958289E-2"/>
                  <c:y val="-1.627822426094061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zasadnicze zawodowe</a:t>
                    </a:r>
                    <a:endParaRPr lang="pl-PL"/>
                  </a:p>
                  <a:p>
                    <a:r>
                      <a:rPr lang="pl-PL"/>
                      <a:t>682 bezrobotnych</a:t>
                    </a:r>
                  </a:p>
                  <a:p>
                    <a:r>
                      <a:rPr lang="pl-PL"/>
                      <a:t>17</a:t>
                    </a:r>
                    <a:r>
                      <a:rPr lang="en-US"/>
                      <a:t>,</a:t>
                    </a:r>
                    <a:r>
                      <a:rPr lang="pl-PL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Arkusz1!$B$17:$B$20</c:f>
              <c:strCache>
                <c:ptCount val="4"/>
                <c:pt idx="0">
                  <c:v>wyższe</c:v>
                </c:pt>
                <c:pt idx="1">
                  <c:v>policealne i średnie zawodowe</c:v>
                </c:pt>
                <c:pt idx="2">
                  <c:v>średnie ogólnokształcące</c:v>
                </c:pt>
                <c:pt idx="3">
                  <c:v>zasadnicze zawodowe</c:v>
                </c:pt>
              </c:strCache>
            </c:strRef>
          </c:cat>
          <c:val>
            <c:numRef>
              <c:f>Arkusz1!$T$17:$T$20</c:f>
              <c:numCache>
                <c:formatCode>General</c:formatCode>
                <c:ptCount val="4"/>
                <c:pt idx="0">
                  <c:v>1257</c:v>
                </c:pt>
                <c:pt idx="1">
                  <c:v>1339</c:v>
                </c:pt>
                <c:pt idx="2">
                  <c:v>590</c:v>
                </c:pt>
                <c:pt idx="3">
                  <c:v>682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hPercent val="5"/>
      <c:rotY val="80"/>
      <c:depthPercent val="4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18845251999003E-4"/>
          <c:y val="0"/>
          <c:w val="0.99947802389175422"/>
          <c:h val="1"/>
        </c:manualLayout>
      </c:layout>
      <c:pie3DChart>
        <c:varyColors val="1"/>
        <c:ser>
          <c:idx val="0"/>
          <c:order val="0"/>
          <c:tx>
            <c:strRef>
              <c:f>Arkusz1!$A$22</c:f>
              <c:strCache>
                <c:ptCount val="1"/>
                <c:pt idx="0">
                  <c:v>Staż pracy ogółem</c:v>
                </c:pt>
              </c:strCache>
            </c:strRef>
          </c:tx>
          <c:spPr>
            <a:effectLst>
              <a:outerShdw blurRad="76200" dist="12700" dir="8100000" sy="-23000" kx="800400" algn="br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 prst="angle"/>
              <a:bevelB prst="angle"/>
            </a:sp3d>
          </c:spPr>
          <c:explosion val="3"/>
          <c:dPt>
            <c:idx val="0"/>
            <c:bubble3D val="0"/>
            <c:spPr>
              <a:gradFill flip="none" rotWithShape="1">
                <a:gsLst>
                  <a:gs pos="0">
                    <a:srgbClr val="92D050"/>
                  </a:gs>
                  <a:gs pos="99000">
                    <a:srgbClr val="BFD6BC"/>
                  </a:gs>
                  <a:gs pos="55000">
                    <a:srgbClr val="66FF33"/>
                  </a:gs>
                </a:gsLst>
                <a:lin ang="10800000" scaled="1"/>
                <a:tileRect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1"/>
            <c:bubble3D val="0"/>
            <c:spPr>
              <a:gradFill>
                <a:gsLst>
                  <a:gs pos="100000">
                    <a:srgbClr val="00CC99"/>
                  </a:gs>
                  <a:gs pos="0">
                    <a:srgbClr val="00FF99">
                      <a:alpha val="97000"/>
                      <a:lumMod val="63000"/>
                    </a:srgbClr>
                  </a:gs>
                  <a:gs pos="52000">
                    <a:srgbClr val="00FF99">
                      <a:alpha val="94902"/>
                    </a:srgbClr>
                  </a:gs>
                </a:gsLst>
                <a:lin ang="5400000" scaled="1"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2"/>
            <c:bubble3D val="0"/>
            <c:spPr>
              <a:gradFill flip="none" rotWithShape="1">
                <a:gsLst>
                  <a:gs pos="100000">
                    <a:srgbClr val="009900">
                      <a:alpha val="93725"/>
                      <a:lumMod val="75000"/>
                    </a:srgbClr>
                  </a:gs>
                  <a:gs pos="57000">
                    <a:srgbClr val="008000">
                      <a:alpha val="65098"/>
                      <a:lumMod val="73000"/>
                      <a:lumOff val="27000"/>
                    </a:srgbClr>
                  </a:gs>
                </a:gsLst>
                <a:lin ang="5400000" scaled="1"/>
                <a:tileRect/>
              </a:gradFill>
              <a:ln w="57150">
                <a:solidFill>
                  <a:srgbClr val="FFFFFF"/>
                </a:solidFill>
              </a:ln>
              <a:effectLst>
                <a:outerShdw blurRad="88900" dist="241300" dir="1680000" sx="148000" sy="148000" kx="800400" algn="br" rotWithShape="0">
                  <a:srgbClr val="505CCC">
                    <a:alpha val="31765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3"/>
            <c:bubble3D val="0"/>
            <c:spPr>
              <a:gradFill>
                <a:gsLst>
                  <a:gs pos="100000">
                    <a:sysClr val="windowText" lastClr="000000"/>
                  </a:gs>
                  <a:gs pos="57000">
                    <a:srgbClr val="006600">
                      <a:alpha val="65882"/>
                      <a:lumMod val="72000"/>
                    </a:srgbClr>
                  </a:gs>
                </a:gsLst>
                <a:lin ang="5400000" scaled="1"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4"/>
            <c:bubble3D val="0"/>
            <c:spPr>
              <a:gradFill>
                <a:gsLst>
                  <a:gs pos="100000">
                    <a:srgbClr val="92D050">
                      <a:lumMod val="82000"/>
                    </a:srgbClr>
                  </a:gs>
                  <a:gs pos="0">
                    <a:srgbClr val="30472F">
                      <a:lumMod val="81000"/>
                      <a:lumOff val="19000"/>
                    </a:srgbClr>
                  </a:gs>
                  <a:gs pos="52000">
                    <a:srgbClr val="2E4705">
                      <a:lumMod val="74000"/>
                      <a:lumOff val="26000"/>
                    </a:srgbClr>
                  </a:gs>
                </a:gsLst>
                <a:lin ang="5400000" scaled="1"/>
              </a:gradFill>
              <a:ln>
                <a:solidFill>
                  <a:schemeClr val="accent1"/>
                </a:solidFill>
              </a:ln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Pt>
            <c:idx val="5"/>
            <c:bubble3D val="0"/>
            <c:spPr>
              <a:gradFill>
                <a:gsLst>
                  <a:gs pos="0">
                    <a:srgbClr val="5E9EFF"/>
                  </a:gs>
                  <a:gs pos="39999">
                    <a:srgbClr val="85C2FF">
                      <a:lumMod val="80000"/>
                    </a:srgbClr>
                  </a:gs>
                </a:gsLst>
                <a:lin ang="5400000" scaled="0"/>
              </a:gradFill>
              <a:effectLst>
                <a:outerShdw blurRad="76200" dist="12700" dir="8100000" sy="-23000" kx="800400" algn="b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prst="angle"/>
                <a:bevelB prst="angle"/>
              </a:sp3d>
            </c:spPr>
          </c:dPt>
          <c:dLbls>
            <c:dLbl>
              <c:idx val="0"/>
              <c:layout>
                <c:manualLayout>
                  <c:x val="-0.14343814080656186"/>
                  <c:y val="-7.325928053014346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do 1 roku</a:t>
                    </a:r>
                    <a:endParaRPr lang="pl-PL"/>
                  </a:p>
                  <a:p>
                    <a:r>
                      <a:rPr lang="pl-PL"/>
                      <a:t>712 bezrobotnych</a:t>
                    </a:r>
                  </a:p>
                  <a:p>
                    <a:r>
                      <a:rPr lang="pl-PL"/>
                      <a:t>18</a:t>
                    </a:r>
                    <a:r>
                      <a:rPr lang="en-US"/>
                      <a:t>,</a:t>
                    </a:r>
                    <a:r>
                      <a:rPr lang="pl-PL"/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5.0771793477968362E-2"/>
                  <c:y val="-0.1451949277979006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od 1 do 5 lat</a:t>
                    </a:r>
                    <a:endParaRPr lang="pl-PL"/>
                  </a:p>
                  <a:p>
                    <a:r>
                      <a:rPr lang="pl-PL"/>
                      <a:t>452 bezrobotnych</a:t>
                    </a:r>
                  </a:p>
                  <a:p>
                    <a:r>
                      <a:rPr lang="pl-PL"/>
                      <a:t>11</a:t>
                    </a:r>
                    <a:r>
                      <a:rPr lang="en-US"/>
                      <a:t>,</a:t>
                    </a:r>
                    <a:r>
                      <a:rPr lang="pl-PL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16974239448945155"/>
                  <c:y val="2.582553025466422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od 5 do 10 lat</a:t>
                    </a:r>
                    <a:endParaRPr lang="pl-PL"/>
                  </a:p>
                  <a:p>
                    <a:r>
                      <a:rPr lang="pl-PL"/>
                      <a:t>39 bezrobotnych</a:t>
                    </a:r>
                  </a:p>
                  <a:p>
                    <a:r>
                      <a:rPr lang="pl-PL"/>
                      <a:t>1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3.3157876796500917E-2"/>
                  <c:y val="-2.39380431179081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od 10 do 20 lat</a:t>
                    </a:r>
                    <a:endParaRPr lang="pl-PL"/>
                  </a:p>
                  <a:p>
                    <a:r>
                      <a:rPr lang="pl-PL"/>
                      <a:t>26 bezrobotnych</a:t>
                    </a:r>
                  </a:p>
                  <a:p>
                    <a:r>
                      <a:rPr lang="pl-PL"/>
                      <a:t>0,7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31592366743630729"/>
                  <c:y val="0.1060272145900372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bez stażu pracy</a:t>
                    </a:r>
                    <a:endParaRPr lang="pl-PL"/>
                  </a:p>
                  <a:p>
                    <a:r>
                      <a:rPr lang="pl-PL"/>
                      <a:t>2. 642 bezrobotnych</a:t>
                    </a:r>
                  </a:p>
                  <a:p>
                    <a:r>
                      <a:rPr lang="pl-PL"/>
                      <a:t>68</a:t>
                    </a:r>
                    <a:r>
                      <a:rPr lang="en-US"/>
                      <a:t>,</a:t>
                    </a:r>
                    <a:r>
                      <a:rPr lang="pl-PL"/>
                      <a:t>1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(Arkusz1!$B$22:$B$25,Arkusz1!$B$28)</c:f>
              <c:strCache>
                <c:ptCount val="5"/>
                <c:pt idx="0">
                  <c:v>do 1 roku</c:v>
                </c:pt>
                <c:pt idx="1">
                  <c:v>od 1 do 5 lat</c:v>
                </c:pt>
                <c:pt idx="2">
                  <c:v>od 5 do 10 lat</c:v>
                </c:pt>
                <c:pt idx="3">
                  <c:v>od 10 do 20 lat</c:v>
                </c:pt>
                <c:pt idx="4">
                  <c:v>bez stażu pracy</c:v>
                </c:pt>
              </c:strCache>
            </c:strRef>
          </c:cat>
          <c:val>
            <c:numRef>
              <c:f>(Arkusz1!$S$22:$S$25,Arkusz1!$S$28)</c:f>
              <c:numCache>
                <c:formatCode>General</c:formatCode>
                <c:ptCount val="5"/>
                <c:pt idx="0">
                  <c:v>466</c:v>
                </c:pt>
                <c:pt idx="1">
                  <c:v>179</c:v>
                </c:pt>
                <c:pt idx="2">
                  <c:v>23</c:v>
                </c:pt>
                <c:pt idx="3">
                  <c:v>29</c:v>
                </c:pt>
                <c:pt idx="4">
                  <c:v>1421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CB40D-6122-4CA5-93DB-D5AE1DD30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96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 Kawalec</dc:creator>
  <cp:lastModifiedBy>WUP</cp:lastModifiedBy>
  <cp:revision>69</cp:revision>
  <cp:lastPrinted>2017-01-31T10:44:00Z</cp:lastPrinted>
  <dcterms:created xsi:type="dcterms:W3CDTF">2016-04-27T10:37:00Z</dcterms:created>
  <dcterms:modified xsi:type="dcterms:W3CDTF">2018-01-24T10:53:00Z</dcterms:modified>
</cp:coreProperties>
</file>