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153" w14:textId="6E070889" w:rsidR="00C534EF" w:rsidRPr="00827184" w:rsidRDefault="00C534EF" w:rsidP="000420FD">
      <w:pPr>
        <w:spacing w:after="0"/>
        <w:ind w:left="-142" w:right="-143"/>
        <w:jc w:val="right"/>
        <w:rPr>
          <w:rFonts w:ascii="Tahoma" w:hAnsi="Tahoma" w:cs="Tahoma"/>
          <w:sz w:val="18"/>
          <w:szCs w:val="18"/>
        </w:rPr>
      </w:pPr>
      <w:r w:rsidRPr="00827184">
        <w:rPr>
          <w:rFonts w:ascii="Tahoma" w:hAnsi="Tahoma" w:cs="Tahoma"/>
          <w:sz w:val="18"/>
          <w:szCs w:val="18"/>
        </w:rPr>
        <w:t xml:space="preserve">Załącznik nr </w:t>
      </w:r>
      <w:r w:rsidR="000D5539">
        <w:rPr>
          <w:rFonts w:ascii="Tahoma" w:hAnsi="Tahoma" w:cs="Tahoma"/>
          <w:sz w:val="18"/>
          <w:szCs w:val="18"/>
        </w:rPr>
        <w:t>4</w:t>
      </w:r>
      <w:r w:rsidRPr="00827184">
        <w:rPr>
          <w:rFonts w:ascii="Tahoma" w:hAnsi="Tahoma" w:cs="Tahoma"/>
          <w:sz w:val="18"/>
          <w:szCs w:val="18"/>
        </w:rPr>
        <w:t xml:space="preserve"> do Regulaminu Rekrutacji i Uczestnictwa w P</w:t>
      </w:r>
      <w:r w:rsidR="00D94D96" w:rsidRPr="00827184">
        <w:rPr>
          <w:rFonts w:ascii="Tahoma" w:hAnsi="Tahoma" w:cs="Tahoma"/>
          <w:sz w:val="18"/>
          <w:szCs w:val="18"/>
        </w:rPr>
        <w:t xml:space="preserve">rojekcie </w:t>
      </w:r>
      <w:r w:rsidR="005335E3" w:rsidRPr="00827184">
        <w:rPr>
          <w:rFonts w:ascii="Tahoma" w:hAnsi="Tahoma" w:cs="Tahoma"/>
          <w:sz w:val="18"/>
          <w:szCs w:val="18"/>
        </w:rPr>
        <w:t xml:space="preserve">pn. </w:t>
      </w:r>
      <w:r w:rsidR="00D94D96" w:rsidRPr="00827184">
        <w:rPr>
          <w:rFonts w:ascii="Tahoma" w:hAnsi="Tahoma" w:cs="Tahoma"/>
          <w:sz w:val="18"/>
          <w:szCs w:val="18"/>
        </w:rPr>
        <w:t>Podkarpackie Centrum Integracji Cudzoziemców</w:t>
      </w:r>
      <w:r w:rsidR="005335E3" w:rsidRPr="00827184">
        <w:rPr>
          <w:rFonts w:ascii="Tahoma" w:hAnsi="Tahoma" w:cs="Tahoma"/>
          <w:sz w:val="18"/>
          <w:szCs w:val="18"/>
        </w:rPr>
        <w:t xml:space="preserve"> II</w:t>
      </w:r>
    </w:p>
    <w:p w14:paraId="7F6C92C6" w14:textId="77777777" w:rsidR="00C534EF" w:rsidRPr="00827184" w:rsidRDefault="00C534EF" w:rsidP="000420FD">
      <w:pPr>
        <w:spacing w:after="0"/>
        <w:ind w:left="1134" w:right="993"/>
        <w:jc w:val="center"/>
        <w:rPr>
          <w:rFonts w:ascii="Tahoma" w:hAnsi="Tahoma" w:cs="Tahoma"/>
          <w:b/>
          <w:sz w:val="28"/>
        </w:rPr>
      </w:pPr>
    </w:p>
    <w:p w14:paraId="5A7A2091" w14:textId="3DB31355" w:rsidR="00646AD9" w:rsidRPr="00827184" w:rsidRDefault="00B13306" w:rsidP="000420FD">
      <w:pPr>
        <w:spacing w:after="0"/>
        <w:ind w:left="1134" w:right="993"/>
        <w:jc w:val="center"/>
        <w:rPr>
          <w:rFonts w:ascii="Tahoma" w:hAnsi="Tahoma" w:cs="Tahoma"/>
          <w:b/>
          <w:sz w:val="28"/>
        </w:rPr>
      </w:pPr>
      <w:r w:rsidRPr="00827184">
        <w:rPr>
          <w:rFonts w:ascii="Tahoma" w:hAnsi="Tahoma" w:cs="Tahoma"/>
          <w:b/>
          <w:sz w:val="28"/>
        </w:rPr>
        <w:t>Deklaracja przystąpienia do Projektu</w:t>
      </w:r>
      <w:r w:rsidR="00B742C5" w:rsidRPr="00827184">
        <w:rPr>
          <w:rFonts w:ascii="Tahoma" w:hAnsi="Tahoma" w:cs="Tahoma"/>
          <w:b/>
          <w:sz w:val="28"/>
        </w:rPr>
        <w:t xml:space="preserve"> </w:t>
      </w:r>
      <w:r w:rsidR="00646AD9" w:rsidRPr="00827184">
        <w:rPr>
          <w:rFonts w:ascii="Tahoma" w:hAnsi="Tahoma" w:cs="Tahoma"/>
          <w:b/>
          <w:sz w:val="28"/>
        </w:rPr>
        <w:t xml:space="preserve"> </w:t>
      </w:r>
    </w:p>
    <w:p w14:paraId="6DDD2ECF" w14:textId="77777777" w:rsidR="00B742C5" w:rsidRPr="00827184" w:rsidRDefault="00B742C5" w:rsidP="000420FD">
      <w:pPr>
        <w:spacing w:after="0"/>
        <w:ind w:right="993"/>
        <w:rPr>
          <w:rFonts w:ascii="Tahoma" w:hAnsi="Tahoma" w:cs="Tahoma"/>
          <w:b/>
          <w:sz w:val="20"/>
          <w:szCs w:val="20"/>
          <w:lang w:val="ru-RU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130AD0" w:rsidRPr="00827184" w14:paraId="04AAA83E" w14:textId="77777777" w:rsidTr="009B3FC2">
        <w:trPr>
          <w:trHeight w:val="49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B9597A" w14:textId="7DDE490F" w:rsidR="00130AD0" w:rsidRPr="0012212C" w:rsidRDefault="00130AD0" w:rsidP="0012212C">
            <w:pPr>
              <w:spacing w:after="0"/>
              <w:ind w:right="993"/>
              <w:rPr>
                <w:rFonts w:ascii="Tahoma" w:hAnsi="Tahoma" w:cs="Tahoma"/>
                <w:i/>
                <w:color w:val="7F7F7F" w:themeColor="text1" w:themeTint="80"/>
              </w:rPr>
            </w:pPr>
            <w:r w:rsidRPr="0012212C">
              <w:rPr>
                <w:rFonts w:ascii="Tahoma" w:hAnsi="Tahoma" w:cs="Tahoma"/>
                <w:b/>
              </w:rPr>
              <w:t>DANE DOTYCZĄCE PROJEKTU</w:t>
            </w:r>
            <w:r w:rsidR="00D465C2" w:rsidRPr="0012212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130AD0" w:rsidRPr="00827184" w14:paraId="77FE6F0D" w14:textId="77777777" w:rsidTr="004A04FA">
        <w:trPr>
          <w:trHeight w:val="1054"/>
        </w:trPr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01094C0C" w14:textId="1822DBAE" w:rsidR="00130AD0" w:rsidRPr="00827184" w:rsidRDefault="00130AD0" w:rsidP="000420FD">
            <w:pPr>
              <w:spacing w:after="0"/>
              <w:ind w:right="114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Nazwa</w:t>
            </w:r>
            <w:r w:rsidRPr="00827184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827184">
              <w:rPr>
                <w:rFonts w:ascii="Tahoma" w:hAnsi="Tahoma" w:cs="Tahoma"/>
                <w:b/>
              </w:rPr>
              <w:t>Programu</w:t>
            </w:r>
            <w:r w:rsidRPr="00827184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  <w:tc>
          <w:tcPr>
            <w:tcW w:w="3383" w:type="pct"/>
            <w:shd w:val="clear" w:color="auto" w:fill="auto"/>
            <w:vAlign w:val="center"/>
          </w:tcPr>
          <w:p w14:paraId="5CB71DC8" w14:textId="4F717AEC" w:rsidR="00130AD0" w:rsidRPr="00827184" w:rsidRDefault="00B13306" w:rsidP="000420FD">
            <w:pPr>
              <w:spacing w:after="0"/>
              <w:ind w:right="993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Program Regionaln</w:t>
            </w:r>
            <w:r w:rsidR="004A04FA" w:rsidRPr="00827184">
              <w:rPr>
                <w:rFonts w:ascii="Tahoma" w:hAnsi="Tahoma" w:cs="Tahoma"/>
                <w:b/>
              </w:rPr>
              <w:t>y</w:t>
            </w:r>
            <w:r w:rsidRPr="00827184">
              <w:rPr>
                <w:rFonts w:ascii="Tahoma" w:hAnsi="Tahoma" w:cs="Tahoma"/>
                <w:b/>
              </w:rPr>
              <w:t xml:space="preserve"> Fundusze Europejskie dla Podkarpacia na lata 2021-2027</w:t>
            </w:r>
          </w:p>
        </w:tc>
      </w:tr>
      <w:tr w:rsidR="00034556" w:rsidRPr="00827184" w14:paraId="64DABF52" w14:textId="77777777" w:rsidTr="004A04FA">
        <w:trPr>
          <w:trHeight w:val="732"/>
        </w:trPr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6F2CB51F" w14:textId="0C524FC5" w:rsidR="00034556" w:rsidRPr="00827184" w:rsidRDefault="00D15F14" w:rsidP="000420FD">
            <w:pPr>
              <w:spacing w:after="0"/>
              <w:ind w:right="114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Numer i nazwa działania</w:t>
            </w:r>
            <w:r w:rsidR="001F1E30" w:rsidRPr="00827184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  <w:tc>
          <w:tcPr>
            <w:tcW w:w="3383" w:type="pct"/>
            <w:shd w:val="clear" w:color="auto" w:fill="FFFFFF" w:themeFill="background1"/>
            <w:vAlign w:val="center"/>
          </w:tcPr>
          <w:p w14:paraId="212D6079" w14:textId="3983960D" w:rsidR="00034556" w:rsidRPr="00827184" w:rsidRDefault="00B13306" w:rsidP="000420FD">
            <w:pPr>
              <w:spacing w:after="0"/>
              <w:ind w:right="993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  <w:lang w:val="x-none"/>
              </w:rPr>
              <w:t>Działani</w:t>
            </w:r>
            <w:r w:rsidRPr="00827184">
              <w:rPr>
                <w:rFonts w:ascii="Tahoma" w:hAnsi="Tahoma" w:cs="Tahoma"/>
                <w:b/>
              </w:rPr>
              <w:t>e </w:t>
            </w:r>
            <w:bookmarkStart w:id="0" w:name="_Hlk153456596"/>
            <w:r w:rsidRPr="00827184">
              <w:rPr>
                <w:rFonts w:ascii="Tahoma" w:hAnsi="Tahoma" w:cs="Tahoma"/>
                <w:b/>
              </w:rPr>
              <w:t>FEPK.07.17</w:t>
            </w:r>
            <w:r w:rsidRPr="00827184">
              <w:rPr>
                <w:rFonts w:ascii="Tahoma" w:hAnsi="Tahoma" w:cs="Tahoma"/>
                <w:b/>
                <w:lang w:val="x-none"/>
              </w:rPr>
              <w:t xml:space="preserve"> </w:t>
            </w:r>
            <w:r w:rsidRPr="00827184">
              <w:rPr>
                <w:rFonts w:ascii="Tahoma" w:hAnsi="Tahoma" w:cs="Tahoma"/>
                <w:b/>
              </w:rPr>
              <w:t>Integracja społeczno-gospodarcza obywateli państw trzecich</w:t>
            </w:r>
            <w:bookmarkEnd w:id="0"/>
          </w:p>
        </w:tc>
      </w:tr>
      <w:tr w:rsidR="00034556" w:rsidRPr="00827184" w14:paraId="26B3B25F" w14:textId="77777777" w:rsidTr="004A04FA">
        <w:trPr>
          <w:trHeight w:val="732"/>
        </w:trPr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10535A7E" w14:textId="3BA43E15" w:rsidR="00034556" w:rsidRPr="00827184" w:rsidRDefault="00034556" w:rsidP="000420FD">
            <w:pPr>
              <w:spacing w:after="0"/>
              <w:ind w:right="114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827184">
              <w:rPr>
                <w:rFonts w:ascii="Tahoma" w:hAnsi="Tahoma" w:cs="Tahoma"/>
                <w:b/>
              </w:rPr>
              <w:t>Tytu</w:t>
            </w:r>
            <w:proofErr w:type="spellEnd"/>
            <w:r w:rsidRPr="00827184">
              <w:rPr>
                <w:rFonts w:ascii="Tahoma" w:hAnsi="Tahoma" w:cs="Tahoma"/>
                <w:b/>
                <w:lang w:val="ru-RU"/>
              </w:rPr>
              <w:t xml:space="preserve">ł </w:t>
            </w:r>
            <w:r w:rsidRPr="00827184">
              <w:rPr>
                <w:rFonts w:ascii="Tahoma" w:hAnsi="Tahoma" w:cs="Tahoma"/>
                <w:b/>
              </w:rPr>
              <w:t>Projektu</w:t>
            </w:r>
          </w:p>
        </w:tc>
        <w:tc>
          <w:tcPr>
            <w:tcW w:w="3383" w:type="pct"/>
            <w:shd w:val="clear" w:color="auto" w:fill="FFFFFF" w:themeFill="background1"/>
            <w:vAlign w:val="center"/>
          </w:tcPr>
          <w:p w14:paraId="68C34825" w14:textId="1035BBCE" w:rsidR="00034556" w:rsidRPr="00827184" w:rsidRDefault="00D15F14" w:rsidP="000420FD">
            <w:pPr>
              <w:spacing w:after="0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Podkarpackie Centrum Integracji Cudzoziemców</w:t>
            </w:r>
            <w:r w:rsidR="00101CF0" w:rsidRPr="00827184">
              <w:rPr>
                <w:rFonts w:ascii="Tahoma" w:hAnsi="Tahoma" w:cs="Tahoma"/>
                <w:b/>
              </w:rPr>
              <w:t xml:space="preserve"> II</w:t>
            </w:r>
          </w:p>
        </w:tc>
      </w:tr>
      <w:tr w:rsidR="00034556" w:rsidRPr="00827184" w14:paraId="2DBE6F9D" w14:textId="77777777" w:rsidTr="004A04FA">
        <w:trPr>
          <w:trHeight w:val="732"/>
        </w:trPr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2D45126A" w14:textId="3D183902" w:rsidR="00034556" w:rsidRPr="00827184" w:rsidRDefault="00034556" w:rsidP="000420FD">
            <w:pPr>
              <w:spacing w:after="0"/>
              <w:ind w:right="114"/>
              <w:rPr>
                <w:rFonts w:ascii="Tahoma" w:hAnsi="Tahoma" w:cs="Tahoma"/>
                <w:b/>
                <w:color w:val="FF0000"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Numer</w:t>
            </w:r>
            <w:r w:rsidRPr="00827184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827184">
              <w:rPr>
                <w:rFonts w:ascii="Tahoma" w:hAnsi="Tahoma" w:cs="Tahoma"/>
                <w:b/>
              </w:rPr>
              <w:t>Umowy</w:t>
            </w:r>
            <w:r w:rsidRPr="00827184">
              <w:rPr>
                <w:rFonts w:ascii="Tahoma" w:hAnsi="Tahoma" w:cs="Tahoma"/>
                <w:b/>
                <w:lang w:val="ru-RU"/>
              </w:rPr>
              <w:t xml:space="preserve"> </w:t>
            </w:r>
          </w:p>
        </w:tc>
        <w:tc>
          <w:tcPr>
            <w:tcW w:w="3383" w:type="pct"/>
            <w:shd w:val="clear" w:color="auto" w:fill="FFFFFF" w:themeFill="background1"/>
            <w:vAlign w:val="center"/>
          </w:tcPr>
          <w:p w14:paraId="4DE03783" w14:textId="7AB996C0" w:rsidR="00034556" w:rsidRPr="00DD076C" w:rsidRDefault="00101CF0" w:rsidP="000420FD">
            <w:pPr>
              <w:spacing w:after="0"/>
              <w:ind w:right="993"/>
              <w:rPr>
                <w:rFonts w:ascii="Tahoma" w:hAnsi="Tahoma" w:cs="Tahoma"/>
                <w:b/>
              </w:rPr>
            </w:pPr>
            <w:r w:rsidRPr="00DD076C">
              <w:rPr>
                <w:rFonts w:ascii="Tahoma" w:hAnsi="Tahoma" w:cs="Tahoma"/>
                <w:b/>
              </w:rPr>
              <w:t>FEPK.07.17-IP.01-0001/23-00</w:t>
            </w:r>
          </w:p>
        </w:tc>
      </w:tr>
      <w:tr w:rsidR="00034556" w:rsidRPr="00827184" w14:paraId="1524B9C8" w14:textId="77777777" w:rsidTr="004A04FA">
        <w:trPr>
          <w:trHeight w:val="732"/>
        </w:trPr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1F694F81" w14:textId="0285AAEB" w:rsidR="00034556" w:rsidRPr="00827184" w:rsidRDefault="00034556" w:rsidP="000420FD">
            <w:pPr>
              <w:spacing w:after="0"/>
              <w:ind w:right="114"/>
              <w:rPr>
                <w:rFonts w:ascii="Tahoma" w:hAnsi="Tahoma" w:cs="Tahoma"/>
                <w:b/>
              </w:rPr>
            </w:pPr>
            <w:r w:rsidRPr="00827184">
              <w:rPr>
                <w:rFonts w:ascii="Tahoma" w:hAnsi="Tahoma" w:cs="Tahoma"/>
                <w:b/>
              </w:rPr>
              <w:t>Nazwa Beneficjenta</w:t>
            </w:r>
            <w:r w:rsidR="001F1E30" w:rsidRPr="0082718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383" w:type="pct"/>
            <w:shd w:val="clear" w:color="auto" w:fill="FFFFFF" w:themeFill="background1"/>
            <w:vAlign w:val="center"/>
          </w:tcPr>
          <w:p w14:paraId="261BD770" w14:textId="50CB4A9D" w:rsidR="00034556" w:rsidRPr="00827184" w:rsidRDefault="004A04FA" w:rsidP="000420FD">
            <w:pPr>
              <w:spacing w:after="0"/>
              <w:ind w:right="993"/>
              <w:rPr>
                <w:rFonts w:ascii="Tahoma" w:hAnsi="Tahoma" w:cs="Tahoma"/>
                <w:b/>
                <w:color w:val="7F7F7F" w:themeColor="text1" w:themeTint="80"/>
              </w:rPr>
            </w:pPr>
            <w:r w:rsidRPr="00827184">
              <w:rPr>
                <w:rFonts w:ascii="Tahoma" w:hAnsi="Tahoma" w:cs="Tahoma"/>
                <w:b/>
                <w:bCs/>
                <w:color w:val="000000" w:themeColor="text1"/>
              </w:rPr>
              <w:t>Województwo Podkarpackie/Wojewódzki Urząd Pracy w Rzeszowie</w:t>
            </w:r>
          </w:p>
        </w:tc>
      </w:tr>
    </w:tbl>
    <w:p w14:paraId="121491EB" w14:textId="77777777" w:rsidR="004A04FA" w:rsidRPr="00827184" w:rsidRDefault="004A04FA" w:rsidP="000420FD">
      <w:pPr>
        <w:spacing w:after="0"/>
        <w:ind w:right="992"/>
        <w:rPr>
          <w:rFonts w:ascii="Tahoma" w:hAnsi="Tahoma" w:cs="Tahoma"/>
        </w:rPr>
      </w:pPr>
    </w:p>
    <w:p w14:paraId="2AC8D762" w14:textId="1848425E" w:rsidR="004A04FA" w:rsidRPr="00827184" w:rsidRDefault="00A606D1" w:rsidP="000420FD">
      <w:pPr>
        <w:spacing w:after="0"/>
        <w:ind w:right="992"/>
        <w:rPr>
          <w:rFonts w:ascii="Tahoma" w:hAnsi="Tahoma" w:cs="Tahoma"/>
          <w:lang w:val="ru-RU"/>
        </w:rPr>
      </w:pPr>
      <w:r w:rsidRPr="00827184">
        <w:rPr>
          <w:rFonts w:ascii="Tahoma" w:hAnsi="Tahoma" w:cs="Tahoma"/>
        </w:rPr>
        <w:t>Ja</w:t>
      </w:r>
      <w:r w:rsidRPr="00827184">
        <w:rPr>
          <w:rFonts w:ascii="Tahoma" w:hAnsi="Tahoma" w:cs="Tahoma"/>
          <w:lang w:val="ru-RU"/>
        </w:rPr>
        <w:t xml:space="preserve">, </w:t>
      </w:r>
      <w:r w:rsidRPr="00827184">
        <w:rPr>
          <w:rFonts w:ascii="Tahoma" w:hAnsi="Tahoma" w:cs="Tahoma"/>
        </w:rPr>
        <w:t>ni</w:t>
      </w:r>
      <w:r w:rsidRPr="00827184">
        <w:rPr>
          <w:rFonts w:ascii="Tahoma" w:hAnsi="Tahoma" w:cs="Tahoma"/>
          <w:lang w:val="ru-RU"/>
        </w:rPr>
        <w:t>ż</w:t>
      </w:r>
      <w:r w:rsidRPr="00827184">
        <w:rPr>
          <w:rFonts w:ascii="Tahoma" w:hAnsi="Tahoma" w:cs="Tahoma"/>
        </w:rPr>
        <w:t>ej</w:t>
      </w:r>
      <w:r w:rsidRPr="00827184">
        <w:rPr>
          <w:rFonts w:ascii="Tahoma" w:hAnsi="Tahoma" w:cs="Tahoma"/>
          <w:lang w:val="ru-RU"/>
        </w:rPr>
        <w:t xml:space="preserve"> </w:t>
      </w:r>
      <w:r w:rsidRPr="00827184">
        <w:rPr>
          <w:rFonts w:ascii="Tahoma" w:hAnsi="Tahoma" w:cs="Tahoma"/>
        </w:rPr>
        <w:t>podpisany</w:t>
      </w:r>
      <w:r w:rsidRPr="00827184">
        <w:rPr>
          <w:rFonts w:ascii="Tahoma" w:hAnsi="Tahoma" w:cs="Tahoma"/>
          <w:lang w:val="ru-RU"/>
        </w:rPr>
        <w:t>/</w:t>
      </w:r>
      <w:r w:rsidRPr="00827184">
        <w:rPr>
          <w:rFonts w:ascii="Tahoma" w:hAnsi="Tahoma" w:cs="Tahoma"/>
        </w:rPr>
        <w:t>a</w:t>
      </w:r>
      <w:r w:rsidRPr="00827184">
        <w:rPr>
          <w:rFonts w:ascii="Tahoma" w:hAnsi="Tahoma" w:cs="Tahoma"/>
          <w:lang w:val="ru-RU"/>
        </w:rPr>
        <w:t>:</w:t>
      </w:r>
      <w:r w:rsidR="001F1E30" w:rsidRPr="00827184">
        <w:rPr>
          <w:rFonts w:ascii="Tahoma" w:hAnsi="Tahoma" w:cs="Tahoma"/>
          <w:lang w:val="ru-RU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83319" w:rsidRPr="00827184" w14:paraId="20C94D45" w14:textId="77777777" w:rsidTr="004A04FA">
        <w:trPr>
          <w:trHeight w:val="454"/>
        </w:trPr>
        <w:tc>
          <w:tcPr>
            <w:tcW w:w="3114" w:type="dxa"/>
            <w:shd w:val="pct10" w:color="auto" w:fill="auto"/>
            <w:vAlign w:val="center"/>
          </w:tcPr>
          <w:p w14:paraId="5F6A776E" w14:textId="1AEA9177" w:rsidR="00E83319" w:rsidRPr="00827184" w:rsidRDefault="00E83319" w:rsidP="000420FD">
            <w:pPr>
              <w:spacing w:after="0"/>
              <w:ind w:right="67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Imię</w:t>
            </w:r>
            <w:r w:rsidR="00B742C5" w:rsidRPr="0082718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1274AACE" w14:textId="77777777" w:rsidR="00E83319" w:rsidRPr="00827184" w:rsidRDefault="00E83319" w:rsidP="000420FD">
            <w:pPr>
              <w:spacing w:after="0"/>
              <w:ind w:right="993"/>
              <w:rPr>
                <w:rFonts w:ascii="Tahoma" w:hAnsi="Tahoma" w:cs="Tahoma"/>
              </w:rPr>
            </w:pPr>
          </w:p>
        </w:tc>
      </w:tr>
      <w:tr w:rsidR="00E83319" w:rsidRPr="00827184" w14:paraId="4BE4EE1A" w14:textId="77777777" w:rsidTr="004A04FA">
        <w:trPr>
          <w:trHeight w:val="454"/>
        </w:trPr>
        <w:tc>
          <w:tcPr>
            <w:tcW w:w="3114" w:type="dxa"/>
            <w:shd w:val="pct10" w:color="auto" w:fill="auto"/>
            <w:vAlign w:val="center"/>
          </w:tcPr>
          <w:p w14:paraId="65A61EE4" w14:textId="316675A1" w:rsidR="00E83319" w:rsidRPr="00827184" w:rsidRDefault="00E83319" w:rsidP="000420FD">
            <w:pPr>
              <w:spacing w:after="0"/>
              <w:ind w:right="67"/>
              <w:rPr>
                <w:rFonts w:ascii="Tahoma" w:hAnsi="Tahoma" w:cs="Tahoma"/>
                <w:b/>
                <w:lang w:val="ru-RU"/>
              </w:rPr>
            </w:pPr>
            <w:r w:rsidRPr="00827184">
              <w:rPr>
                <w:rFonts w:ascii="Tahoma" w:hAnsi="Tahoma" w:cs="Tahoma"/>
                <w:b/>
              </w:rPr>
              <w:t>Nazwisko</w:t>
            </w:r>
            <w:r w:rsidR="001F1E30" w:rsidRPr="00827184">
              <w:rPr>
                <w:rFonts w:ascii="Tahoma" w:hAnsi="Tahoma" w:cs="Tahoma"/>
                <w:b/>
                <w:lang w:val="ru-RU"/>
              </w:rPr>
              <w:t xml:space="preserve">  </w:t>
            </w:r>
          </w:p>
        </w:tc>
        <w:tc>
          <w:tcPr>
            <w:tcW w:w="6520" w:type="dxa"/>
            <w:vAlign w:val="center"/>
          </w:tcPr>
          <w:p w14:paraId="30FBEDF7" w14:textId="77777777" w:rsidR="00E83319" w:rsidRPr="00827184" w:rsidRDefault="00E83319" w:rsidP="000420FD">
            <w:pPr>
              <w:spacing w:after="0"/>
              <w:ind w:right="993"/>
              <w:rPr>
                <w:rFonts w:ascii="Tahoma" w:hAnsi="Tahoma" w:cs="Tahoma"/>
              </w:rPr>
            </w:pPr>
          </w:p>
        </w:tc>
      </w:tr>
      <w:tr w:rsidR="00E83319" w:rsidRPr="00827184" w14:paraId="4FEEB58A" w14:textId="77777777" w:rsidTr="004A04FA">
        <w:trPr>
          <w:trHeight w:val="454"/>
        </w:trPr>
        <w:tc>
          <w:tcPr>
            <w:tcW w:w="3114" w:type="dxa"/>
            <w:shd w:val="pct10" w:color="auto" w:fill="auto"/>
            <w:vAlign w:val="center"/>
          </w:tcPr>
          <w:p w14:paraId="288F3F54" w14:textId="3AEAC4DA" w:rsidR="00E83319" w:rsidRPr="00827184" w:rsidRDefault="00E83319" w:rsidP="000420FD">
            <w:pPr>
              <w:spacing w:after="0"/>
              <w:ind w:right="67"/>
              <w:rPr>
                <w:rFonts w:ascii="Tahoma" w:hAnsi="Tahoma" w:cs="Tahoma"/>
                <w:b/>
              </w:rPr>
            </w:pPr>
            <w:r w:rsidRPr="00827184">
              <w:rPr>
                <w:rFonts w:ascii="Tahoma" w:hAnsi="Tahoma" w:cs="Tahoma"/>
                <w:b/>
              </w:rPr>
              <w:t>PESEL</w:t>
            </w:r>
            <w:r w:rsidR="004A04FA" w:rsidRPr="00827184">
              <w:rPr>
                <w:rFonts w:ascii="Tahoma" w:hAnsi="Tahoma" w:cs="Tahoma"/>
                <w:b/>
              </w:rPr>
              <w:t>/inny identyfikator</w:t>
            </w:r>
          </w:p>
        </w:tc>
        <w:tc>
          <w:tcPr>
            <w:tcW w:w="6520" w:type="dxa"/>
            <w:vAlign w:val="center"/>
          </w:tcPr>
          <w:p w14:paraId="1A7D31DD" w14:textId="77777777" w:rsidR="00E83319" w:rsidRPr="00827184" w:rsidRDefault="00E83319" w:rsidP="000420FD">
            <w:pPr>
              <w:spacing w:after="0"/>
              <w:ind w:right="993"/>
              <w:rPr>
                <w:rFonts w:ascii="Tahoma" w:hAnsi="Tahoma" w:cs="Tahoma"/>
              </w:rPr>
            </w:pPr>
          </w:p>
        </w:tc>
      </w:tr>
    </w:tbl>
    <w:p w14:paraId="0B6F60DA" w14:textId="77777777" w:rsidR="00727564" w:rsidRPr="00827184" w:rsidRDefault="00727564" w:rsidP="000420FD">
      <w:pPr>
        <w:spacing w:after="0"/>
        <w:ind w:right="993"/>
        <w:jc w:val="both"/>
        <w:rPr>
          <w:rFonts w:ascii="Tahoma" w:hAnsi="Tahoma" w:cs="Tahoma"/>
          <w:b/>
          <w:sz w:val="20"/>
        </w:rPr>
      </w:pPr>
    </w:p>
    <w:p w14:paraId="49757BCB" w14:textId="23121B17" w:rsidR="00A13014" w:rsidRPr="00827184" w:rsidRDefault="004A04FA" w:rsidP="000420FD">
      <w:pPr>
        <w:spacing w:after="0"/>
        <w:jc w:val="both"/>
        <w:rPr>
          <w:rFonts w:ascii="Tahoma" w:hAnsi="Tahoma" w:cs="Tahoma"/>
          <w:b/>
        </w:rPr>
      </w:pPr>
      <w:r w:rsidRPr="00827184">
        <w:rPr>
          <w:rFonts w:ascii="Tahoma" w:hAnsi="Tahoma" w:cs="Tahoma"/>
          <w:b/>
        </w:rPr>
        <w:t>D</w:t>
      </w:r>
      <w:r w:rsidR="00E83319" w:rsidRPr="00827184">
        <w:rPr>
          <w:rFonts w:ascii="Tahoma" w:hAnsi="Tahoma" w:cs="Tahoma"/>
          <w:b/>
        </w:rPr>
        <w:t xml:space="preserve">eklaruję </w:t>
      </w:r>
      <w:r w:rsidR="00BF1C4C" w:rsidRPr="00827184">
        <w:rPr>
          <w:rFonts w:ascii="Tahoma" w:hAnsi="Tahoma" w:cs="Tahoma"/>
          <w:b/>
        </w:rPr>
        <w:t xml:space="preserve">uczestnictwo </w:t>
      </w:r>
      <w:r w:rsidR="00E83319" w:rsidRPr="00827184">
        <w:rPr>
          <w:rFonts w:ascii="Tahoma" w:hAnsi="Tahoma" w:cs="Tahoma"/>
          <w:b/>
        </w:rPr>
        <w:t xml:space="preserve">w </w:t>
      </w:r>
      <w:r w:rsidR="00D225FA" w:rsidRPr="00827184">
        <w:rPr>
          <w:rFonts w:ascii="Tahoma" w:hAnsi="Tahoma" w:cs="Tahoma"/>
          <w:b/>
        </w:rPr>
        <w:t>P</w:t>
      </w:r>
      <w:r w:rsidR="00E83319" w:rsidRPr="00827184">
        <w:rPr>
          <w:rFonts w:ascii="Tahoma" w:hAnsi="Tahoma" w:cs="Tahoma"/>
          <w:b/>
        </w:rPr>
        <w:t>rojekcie</w:t>
      </w:r>
      <w:r w:rsidR="00F5206E" w:rsidRPr="00827184">
        <w:rPr>
          <w:rFonts w:ascii="Tahoma" w:hAnsi="Tahoma" w:cs="Tahoma"/>
          <w:b/>
        </w:rPr>
        <w:t xml:space="preserve"> </w:t>
      </w:r>
      <w:r w:rsidRPr="00827184">
        <w:rPr>
          <w:rFonts w:ascii="Tahoma" w:hAnsi="Tahoma" w:cs="Tahoma"/>
          <w:b/>
        </w:rPr>
        <w:t xml:space="preserve">pn. </w:t>
      </w:r>
      <w:r w:rsidR="00F5206E" w:rsidRPr="00827184">
        <w:rPr>
          <w:rFonts w:ascii="Tahoma" w:hAnsi="Tahoma" w:cs="Tahoma"/>
          <w:b/>
        </w:rPr>
        <w:t>Podkarpackie Centrum Integracji</w:t>
      </w:r>
      <w:r w:rsidR="00BF1C4C" w:rsidRPr="00827184">
        <w:rPr>
          <w:rFonts w:ascii="Tahoma" w:hAnsi="Tahoma" w:cs="Tahoma"/>
          <w:b/>
        </w:rPr>
        <w:t xml:space="preserve"> Cudzoziemców</w:t>
      </w:r>
      <w:r w:rsidRPr="00827184">
        <w:rPr>
          <w:rFonts w:ascii="Tahoma" w:hAnsi="Tahoma" w:cs="Tahoma"/>
          <w:b/>
        </w:rPr>
        <w:t xml:space="preserve"> II</w:t>
      </w:r>
      <w:r w:rsidR="000420FD">
        <w:rPr>
          <w:rFonts w:ascii="Tahoma" w:hAnsi="Tahoma" w:cs="Tahoma"/>
          <w:b/>
        </w:rPr>
        <w:t xml:space="preserve"> </w:t>
      </w:r>
      <w:r w:rsidRPr="00827184">
        <w:rPr>
          <w:rFonts w:ascii="Tahoma" w:hAnsi="Tahoma" w:cs="Tahoma"/>
          <w:b/>
          <w:bCs/>
        </w:rPr>
        <w:t>nr </w:t>
      </w:r>
      <w:r w:rsidRPr="00827184">
        <w:rPr>
          <w:rFonts w:ascii="Tahoma" w:hAnsi="Tahoma" w:cs="Tahoma"/>
          <w:b/>
        </w:rPr>
        <w:t>FEPK.07.17-IP.01-0001/23</w:t>
      </w:r>
      <w:r w:rsidRPr="00827184">
        <w:rPr>
          <w:rFonts w:ascii="Tahoma" w:hAnsi="Tahoma" w:cs="Tahoma"/>
          <w:b/>
          <w:bCs/>
        </w:rPr>
        <w:t xml:space="preserve"> </w:t>
      </w:r>
      <w:bookmarkStart w:id="1" w:name="_Hlk153785923"/>
      <w:r w:rsidRPr="00827184">
        <w:rPr>
          <w:rFonts w:ascii="Tahoma" w:hAnsi="Tahoma" w:cs="Tahoma"/>
          <w:b/>
          <w:bCs/>
        </w:rPr>
        <w:t>współfinansowanego przez Unię Europejską</w:t>
      </w:r>
      <w:r w:rsidRPr="00827184">
        <w:rPr>
          <w:rFonts w:ascii="Tahoma" w:hAnsi="Tahoma" w:cs="Tahoma"/>
          <w:b/>
          <w:bCs/>
          <w:lang w:val="x-none"/>
        </w:rPr>
        <w:t xml:space="preserve"> </w:t>
      </w:r>
      <w:r w:rsidRPr="00827184">
        <w:rPr>
          <w:rFonts w:ascii="Tahoma" w:hAnsi="Tahoma" w:cs="Tahoma"/>
          <w:b/>
          <w:bCs/>
        </w:rPr>
        <w:t>ze </w:t>
      </w:r>
      <w:r w:rsidRPr="00827184">
        <w:rPr>
          <w:rFonts w:ascii="Tahoma" w:hAnsi="Tahoma" w:cs="Tahoma"/>
          <w:b/>
          <w:bCs/>
          <w:lang w:val="x-none"/>
        </w:rPr>
        <w:t xml:space="preserve">środków </w:t>
      </w:r>
      <w:bookmarkStart w:id="2" w:name="_Hlk153785900"/>
      <w:r w:rsidRPr="00827184">
        <w:rPr>
          <w:rFonts w:ascii="Tahoma" w:hAnsi="Tahoma" w:cs="Tahoma"/>
          <w:b/>
          <w:bCs/>
        </w:rPr>
        <w:t xml:space="preserve">programu </w:t>
      </w:r>
      <w:r w:rsidR="00ED33EB">
        <w:rPr>
          <w:rFonts w:ascii="Tahoma" w:hAnsi="Tahoma" w:cs="Tahoma"/>
          <w:b/>
          <w:bCs/>
        </w:rPr>
        <w:t>regionalnego</w:t>
      </w:r>
      <w:r w:rsidRPr="00827184">
        <w:rPr>
          <w:rFonts w:ascii="Tahoma" w:hAnsi="Tahoma" w:cs="Tahoma"/>
          <w:b/>
          <w:bCs/>
        </w:rPr>
        <w:t xml:space="preserve"> </w:t>
      </w:r>
      <w:r w:rsidRPr="00827184">
        <w:rPr>
          <w:rFonts w:ascii="Tahoma" w:hAnsi="Tahoma" w:cs="Tahoma"/>
          <w:b/>
          <w:bCs/>
          <w:lang w:val="x-none"/>
        </w:rPr>
        <w:t>Fundusze Europejskie dla Podkarpacia 2021-2027</w:t>
      </w:r>
      <w:bookmarkEnd w:id="1"/>
      <w:bookmarkEnd w:id="2"/>
      <w:r w:rsidRPr="00827184">
        <w:rPr>
          <w:rFonts w:ascii="Tahoma" w:hAnsi="Tahoma" w:cs="Tahoma"/>
          <w:b/>
          <w:bCs/>
        </w:rPr>
        <w:t xml:space="preserve"> </w:t>
      </w:r>
      <w:r w:rsidR="00E83319" w:rsidRPr="00827184">
        <w:rPr>
          <w:rFonts w:ascii="Tahoma" w:hAnsi="Tahoma" w:cs="Tahoma"/>
          <w:b/>
        </w:rPr>
        <w:t xml:space="preserve">na zasadach określonych w </w:t>
      </w:r>
      <w:bookmarkStart w:id="3" w:name="_Hlk154059399"/>
      <w:r w:rsidRPr="00827184">
        <w:rPr>
          <w:rFonts w:ascii="Tahoma" w:hAnsi="Tahoma" w:cs="Tahoma"/>
          <w:b/>
        </w:rPr>
        <w:t>Regulaminie rekrutacji i uczestnictwa</w:t>
      </w:r>
      <w:bookmarkEnd w:id="3"/>
      <w:r w:rsidRPr="00827184">
        <w:rPr>
          <w:rFonts w:ascii="Tahoma" w:hAnsi="Tahoma" w:cs="Tahoma"/>
          <w:b/>
        </w:rPr>
        <w:t>.</w:t>
      </w:r>
    </w:p>
    <w:p w14:paraId="0C9D0A81" w14:textId="77777777" w:rsidR="00727564" w:rsidRPr="00827184" w:rsidRDefault="00727564" w:rsidP="000420FD">
      <w:pPr>
        <w:spacing w:after="0"/>
        <w:jc w:val="both"/>
        <w:rPr>
          <w:rFonts w:ascii="Tahoma" w:hAnsi="Tahoma" w:cs="Tahoma"/>
        </w:rPr>
      </w:pPr>
    </w:p>
    <w:p w14:paraId="3B36EB0D" w14:textId="4AE34A0F" w:rsidR="00E83319" w:rsidRPr="00827184" w:rsidRDefault="00E83319" w:rsidP="000420FD">
      <w:pPr>
        <w:spacing w:after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 xml:space="preserve">Ponadto oświadczam, że: </w:t>
      </w:r>
    </w:p>
    <w:p w14:paraId="2715A7DB" w14:textId="7576F4EB" w:rsidR="00A26EBE" w:rsidRPr="00827184" w:rsidRDefault="00E83319" w:rsidP="000420F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>Zapoznał</w:t>
      </w:r>
      <w:r w:rsidR="0076362E" w:rsidRPr="00827184">
        <w:rPr>
          <w:rFonts w:ascii="Tahoma" w:hAnsi="Tahoma" w:cs="Tahoma"/>
        </w:rPr>
        <w:t xml:space="preserve">am/zapoznałem </w:t>
      </w:r>
      <w:r w:rsidRPr="00827184">
        <w:rPr>
          <w:rFonts w:ascii="Tahoma" w:hAnsi="Tahoma" w:cs="Tahoma"/>
        </w:rPr>
        <w:t>się z zasadami rekrutacji</w:t>
      </w:r>
      <w:r w:rsidR="00ED55F7" w:rsidRPr="00827184">
        <w:rPr>
          <w:rFonts w:ascii="Tahoma" w:hAnsi="Tahoma" w:cs="Tahoma"/>
        </w:rPr>
        <w:t xml:space="preserve"> i</w:t>
      </w:r>
      <w:r w:rsidRPr="00827184">
        <w:rPr>
          <w:rFonts w:ascii="Tahoma" w:hAnsi="Tahoma" w:cs="Tahoma"/>
        </w:rPr>
        <w:t xml:space="preserve"> udziału w </w:t>
      </w:r>
      <w:r w:rsidR="0076362E" w:rsidRPr="00827184">
        <w:rPr>
          <w:rFonts w:ascii="Tahoma" w:hAnsi="Tahoma" w:cs="Tahoma"/>
        </w:rPr>
        <w:t>P</w:t>
      </w:r>
      <w:r w:rsidRPr="00827184">
        <w:rPr>
          <w:rFonts w:ascii="Tahoma" w:hAnsi="Tahoma" w:cs="Tahoma"/>
        </w:rPr>
        <w:t>ro</w:t>
      </w:r>
      <w:r w:rsidR="000A3206" w:rsidRPr="00827184">
        <w:rPr>
          <w:rFonts w:ascii="Tahoma" w:hAnsi="Tahoma" w:cs="Tahoma"/>
        </w:rPr>
        <w:t>jekcie</w:t>
      </w:r>
      <w:r w:rsidR="0076362E" w:rsidRPr="00827184">
        <w:rPr>
          <w:rFonts w:ascii="Tahoma" w:hAnsi="Tahoma" w:cs="Tahoma"/>
        </w:rPr>
        <w:t xml:space="preserve"> pn. </w:t>
      </w:r>
      <w:r w:rsidR="00F5206E" w:rsidRPr="00827184">
        <w:rPr>
          <w:rFonts w:ascii="Tahoma" w:hAnsi="Tahoma" w:cs="Tahoma"/>
        </w:rPr>
        <w:t>Podkarpackie Centrum Integracji Cudzoziemców</w:t>
      </w:r>
      <w:r w:rsidR="004A04FA" w:rsidRPr="00827184">
        <w:rPr>
          <w:rFonts w:ascii="Tahoma" w:hAnsi="Tahoma" w:cs="Tahoma"/>
        </w:rPr>
        <w:t xml:space="preserve"> II</w:t>
      </w:r>
      <w:r w:rsidRPr="00827184">
        <w:rPr>
          <w:rFonts w:ascii="Tahoma" w:hAnsi="Tahoma" w:cs="Tahoma"/>
        </w:rPr>
        <w:t xml:space="preserve"> zawar</w:t>
      </w:r>
      <w:r w:rsidR="0076362E" w:rsidRPr="00827184">
        <w:rPr>
          <w:rFonts w:ascii="Tahoma" w:hAnsi="Tahoma" w:cs="Tahoma"/>
        </w:rPr>
        <w:t>tymi w </w:t>
      </w:r>
      <w:r w:rsidR="004A04FA" w:rsidRPr="00827184">
        <w:rPr>
          <w:rFonts w:ascii="Tahoma" w:hAnsi="Tahoma" w:cs="Tahoma"/>
          <w:bCs/>
        </w:rPr>
        <w:t>Regulaminie rekrutacji i uczestnictwa</w:t>
      </w:r>
      <w:r w:rsidR="0076362E" w:rsidRPr="00827184">
        <w:rPr>
          <w:rFonts w:ascii="Tahoma" w:hAnsi="Tahoma" w:cs="Tahoma"/>
        </w:rPr>
        <w:t xml:space="preserve"> </w:t>
      </w:r>
      <w:r w:rsidR="00665075" w:rsidRPr="00827184">
        <w:rPr>
          <w:rFonts w:ascii="Tahoma" w:hAnsi="Tahoma" w:cs="Tahoma"/>
        </w:rPr>
        <w:t>-</w:t>
      </w:r>
      <w:r w:rsidR="0076362E" w:rsidRPr="00827184">
        <w:rPr>
          <w:rFonts w:ascii="Tahoma" w:hAnsi="Tahoma" w:cs="Tahoma"/>
        </w:rPr>
        <w:t xml:space="preserve"> </w:t>
      </w:r>
      <w:r w:rsidRPr="00827184">
        <w:rPr>
          <w:rFonts w:ascii="Tahoma" w:hAnsi="Tahoma" w:cs="Tahoma"/>
        </w:rPr>
        <w:t xml:space="preserve">akceptuję </w:t>
      </w:r>
      <w:r w:rsidR="0076362E" w:rsidRPr="00827184">
        <w:rPr>
          <w:rFonts w:ascii="Tahoma" w:hAnsi="Tahoma" w:cs="Tahoma"/>
        </w:rPr>
        <w:t>jego</w:t>
      </w:r>
      <w:r w:rsidR="00F5206E" w:rsidRPr="00827184">
        <w:rPr>
          <w:rFonts w:ascii="Tahoma" w:hAnsi="Tahoma" w:cs="Tahoma"/>
        </w:rPr>
        <w:t xml:space="preserve"> zapisy</w:t>
      </w:r>
      <w:r w:rsidR="0076362E" w:rsidRPr="00827184">
        <w:rPr>
          <w:rFonts w:ascii="Tahoma" w:hAnsi="Tahoma" w:cs="Tahoma"/>
        </w:rPr>
        <w:t xml:space="preserve"> i</w:t>
      </w:r>
      <w:r w:rsidR="004A04FA" w:rsidRPr="00827184">
        <w:rPr>
          <w:rFonts w:ascii="Tahoma" w:hAnsi="Tahoma" w:cs="Tahoma"/>
        </w:rPr>
        <w:t> </w:t>
      </w:r>
      <w:r w:rsidR="0076362E" w:rsidRPr="00827184">
        <w:rPr>
          <w:rFonts w:ascii="Tahoma" w:hAnsi="Tahoma" w:cs="Tahoma"/>
        </w:rPr>
        <w:t>zobowiązuję się do ich przestrzegania.</w:t>
      </w:r>
    </w:p>
    <w:p w14:paraId="3F059AF2" w14:textId="327A79AD" w:rsidR="0076362E" w:rsidRPr="00827184" w:rsidRDefault="0076362E" w:rsidP="000420F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>Spełniam kryteria, zgodnie z Regulaminem rekrutacji i uczestnictwa w Pro</w:t>
      </w:r>
      <w:r w:rsidR="00F5206E" w:rsidRPr="00827184">
        <w:rPr>
          <w:rFonts w:ascii="Tahoma" w:hAnsi="Tahoma" w:cs="Tahoma"/>
        </w:rPr>
        <w:t>jekcie</w:t>
      </w:r>
      <w:r w:rsidRPr="00827184">
        <w:rPr>
          <w:rFonts w:ascii="Tahoma" w:hAnsi="Tahoma" w:cs="Tahoma"/>
        </w:rPr>
        <w:t>, uprawniające mnie do udziału w Projekcie.</w:t>
      </w:r>
    </w:p>
    <w:p w14:paraId="7AA85EE4" w14:textId="4279C6DE" w:rsidR="00A26EBE" w:rsidRPr="00827184" w:rsidRDefault="00E83319" w:rsidP="000420F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>Został</w:t>
      </w:r>
      <w:r w:rsidR="0076362E" w:rsidRPr="00827184">
        <w:rPr>
          <w:rFonts w:ascii="Tahoma" w:hAnsi="Tahoma" w:cs="Tahoma"/>
        </w:rPr>
        <w:t>am</w:t>
      </w:r>
      <w:r w:rsidRPr="00827184">
        <w:rPr>
          <w:rFonts w:ascii="Tahoma" w:hAnsi="Tahoma" w:cs="Tahoma"/>
        </w:rPr>
        <w:t>/</w:t>
      </w:r>
      <w:r w:rsidR="0076362E" w:rsidRPr="00827184">
        <w:rPr>
          <w:rFonts w:ascii="Tahoma" w:hAnsi="Tahoma" w:cs="Tahoma"/>
        </w:rPr>
        <w:t xml:space="preserve">zostałem </w:t>
      </w:r>
      <w:r w:rsidRPr="00827184">
        <w:rPr>
          <w:rFonts w:ascii="Tahoma" w:hAnsi="Tahoma" w:cs="Tahoma"/>
        </w:rPr>
        <w:t>poinformowan</w:t>
      </w:r>
      <w:r w:rsidR="0076362E" w:rsidRPr="00827184">
        <w:rPr>
          <w:rFonts w:ascii="Tahoma" w:hAnsi="Tahoma" w:cs="Tahoma"/>
        </w:rPr>
        <w:t>a/poinformowan</w:t>
      </w:r>
      <w:r w:rsidRPr="00827184">
        <w:rPr>
          <w:rFonts w:ascii="Tahoma" w:hAnsi="Tahoma" w:cs="Tahoma"/>
        </w:rPr>
        <w:t xml:space="preserve">y, że </w:t>
      </w:r>
      <w:r w:rsidR="00D225FA" w:rsidRPr="00827184">
        <w:rPr>
          <w:rFonts w:ascii="Tahoma" w:hAnsi="Tahoma" w:cs="Tahoma"/>
        </w:rPr>
        <w:t>P</w:t>
      </w:r>
      <w:r w:rsidRPr="00827184">
        <w:rPr>
          <w:rFonts w:ascii="Tahoma" w:hAnsi="Tahoma" w:cs="Tahoma"/>
        </w:rPr>
        <w:t xml:space="preserve">rojekt realizowany jest w ramach </w:t>
      </w:r>
      <w:r w:rsidR="00F5206E" w:rsidRPr="00827184">
        <w:rPr>
          <w:rFonts w:ascii="Tahoma" w:hAnsi="Tahoma" w:cs="Tahoma"/>
        </w:rPr>
        <w:t xml:space="preserve">naboru Nr </w:t>
      </w:r>
      <w:r w:rsidR="004A04FA" w:rsidRPr="00827184">
        <w:rPr>
          <w:rFonts w:ascii="Tahoma" w:hAnsi="Tahoma" w:cs="Tahoma"/>
        </w:rPr>
        <w:t> </w:t>
      </w:r>
      <w:r w:rsidR="004A04FA" w:rsidRPr="00827184">
        <w:rPr>
          <w:rFonts w:ascii="Tahoma" w:hAnsi="Tahoma" w:cs="Tahoma"/>
          <w:iCs/>
        </w:rPr>
        <w:t>EPK.07.17-IP.01-001/23</w:t>
      </w:r>
      <w:r w:rsidR="004A04FA" w:rsidRPr="00827184">
        <w:rPr>
          <w:rFonts w:ascii="Tahoma" w:hAnsi="Tahoma" w:cs="Tahoma"/>
        </w:rPr>
        <w:t xml:space="preserve"> w ramach Priorytetu 7 FEPK.07 Kapitał ludzki gotowy do zmian,</w:t>
      </w:r>
      <w:r w:rsidR="004A04FA" w:rsidRPr="00827184">
        <w:rPr>
          <w:rFonts w:ascii="Tahoma" w:hAnsi="Tahoma" w:cs="Tahoma"/>
          <w:lang w:val="x-none"/>
        </w:rPr>
        <w:t xml:space="preserve"> Działani</w:t>
      </w:r>
      <w:r w:rsidR="004A04FA" w:rsidRPr="00827184">
        <w:rPr>
          <w:rFonts w:ascii="Tahoma" w:hAnsi="Tahoma" w:cs="Tahoma"/>
        </w:rPr>
        <w:t>a FEPK.07.17</w:t>
      </w:r>
      <w:r w:rsidR="004A04FA" w:rsidRPr="00827184">
        <w:rPr>
          <w:rFonts w:ascii="Tahoma" w:hAnsi="Tahoma" w:cs="Tahoma"/>
          <w:lang w:val="x-none"/>
        </w:rPr>
        <w:t xml:space="preserve"> </w:t>
      </w:r>
      <w:r w:rsidR="004A04FA" w:rsidRPr="00827184">
        <w:rPr>
          <w:rFonts w:ascii="Tahoma" w:hAnsi="Tahoma" w:cs="Tahoma"/>
        </w:rPr>
        <w:t xml:space="preserve">Integracja społeczno-gospodarcza obywateli państw trzecich, </w:t>
      </w:r>
      <w:bookmarkStart w:id="4" w:name="_Hlk153865386"/>
      <w:r w:rsidR="004A04FA" w:rsidRPr="00827184">
        <w:rPr>
          <w:rFonts w:ascii="Tahoma" w:hAnsi="Tahoma" w:cs="Tahoma"/>
        </w:rPr>
        <w:t xml:space="preserve">programu </w:t>
      </w:r>
      <w:r w:rsidR="00ED33EB">
        <w:rPr>
          <w:rFonts w:ascii="Tahoma" w:hAnsi="Tahoma" w:cs="Tahoma"/>
        </w:rPr>
        <w:t>regionalnego</w:t>
      </w:r>
      <w:r w:rsidR="004A04FA" w:rsidRPr="00827184">
        <w:rPr>
          <w:rFonts w:ascii="Tahoma" w:hAnsi="Tahoma" w:cs="Tahoma"/>
        </w:rPr>
        <w:t xml:space="preserve"> </w:t>
      </w:r>
      <w:r w:rsidR="004A04FA" w:rsidRPr="00827184">
        <w:rPr>
          <w:rFonts w:ascii="Tahoma" w:hAnsi="Tahoma" w:cs="Tahoma"/>
          <w:lang w:val="x-none"/>
        </w:rPr>
        <w:t>Fundusze Europejskie dla</w:t>
      </w:r>
      <w:r w:rsidR="004A04FA" w:rsidRPr="00827184">
        <w:rPr>
          <w:rFonts w:ascii="Tahoma" w:hAnsi="Tahoma" w:cs="Tahoma"/>
        </w:rPr>
        <w:t> </w:t>
      </w:r>
      <w:r w:rsidR="004A04FA" w:rsidRPr="00827184">
        <w:rPr>
          <w:rFonts w:ascii="Tahoma" w:hAnsi="Tahoma" w:cs="Tahoma"/>
          <w:lang w:val="x-none"/>
        </w:rPr>
        <w:t>Podkarpacia 2021-202</w:t>
      </w:r>
      <w:bookmarkEnd w:id="4"/>
      <w:r w:rsidR="004A04FA" w:rsidRPr="00827184">
        <w:rPr>
          <w:rFonts w:ascii="Tahoma" w:hAnsi="Tahoma" w:cs="Tahoma"/>
          <w:lang w:val="x-none"/>
        </w:rPr>
        <w:t>7</w:t>
      </w:r>
      <w:r w:rsidR="00F5206E" w:rsidRPr="00827184">
        <w:rPr>
          <w:rFonts w:ascii="Tahoma" w:hAnsi="Tahoma" w:cs="Tahoma"/>
        </w:rPr>
        <w:t>.</w:t>
      </w:r>
    </w:p>
    <w:p w14:paraId="6312283E" w14:textId="6A8339F0" w:rsidR="00E83319" w:rsidRPr="00827184" w:rsidRDefault="00E83319" w:rsidP="000420FD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</w:rPr>
      </w:pPr>
      <w:bookmarkStart w:id="5" w:name="_Hlk154059789"/>
      <w:r w:rsidRPr="00827184">
        <w:rPr>
          <w:rFonts w:ascii="Tahoma" w:hAnsi="Tahoma" w:cs="Tahoma"/>
        </w:rPr>
        <w:t>Został</w:t>
      </w:r>
      <w:r w:rsidR="00344BD1" w:rsidRPr="00827184">
        <w:rPr>
          <w:rFonts w:ascii="Tahoma" w:hAnsi="Tahoma" w:cs="Tahoma"/>
        </w:rPr>
        <w:t>a</w:t>
      </w:r>
      <w:r w:rsidRPr="00827184">
        <w:rPr>
          <w:rFonts w:ascii="Tahoma" w:hAnsi="Tahoma" w:cs="Tahoma"/>
        </w:rPr>
        <w:t>m</w:t>
      </w:r>
      <w:r w:rsidR="003362EF" w:rsidRPr="00827184">
        <w:rPr>
          <w:rFonts w:ascii="Tahoma" w:hAnsi="Tahoma" w:cs="Tahoma"/>
        </w:rPr>
        <w:t>/</w:t>
      </w:r>
      <w:r w:rsidR="00344BD1" w:rsidRPr="00827184">
        <w:rPr>
          <w:rFonts w:ascii="Tahoma" w:hAnsi="Tahoma" w:cs="Tahoma"/>
        </w:rPr>
        <w:t xml:space="preserve">zostałem </w:t>
      </w:r>
      <w:r w:rsidRPr="00827184">
        <w:rPr>
          <w:rFonts w:ascii="Tahoma" w:hAnsi="Tahoma" w:cs="Tahoma"/>
        </w:rPr>
        <w:t>poinformowan</w:t>
      </w:r>
      <w:r w:rsidR="00344BD1" w:rsidRPr="00827184">
        <w:rPr>
          <w:rFonts w:ascii="Tahoma" w:hAnsi="Tahoma" w:cs="Tahoma"/>
        </w:rPr>
        <w:t>a</w:t>
      </w:r>
      <w:r w:rsidR="003362EF" w:rsidRPr="00827184">
        <w:rPr>
          <w:rFonts w:ascii="Tahoma" w:hAnsi="Tahoma" w:cs="Tahoma"/>
        </w:rPr>
        <w:t>/</w:t>
      </w:r>
      <w:r w:rsidR="00344BD1" w:rsidRPr="00827184">
        <w:rPr>
          <w:rFonts w:ascii="Tahoma" w:hAnsi="Tahoma" w:cs="Tahoma"/>
        </w:rPr>
        <w:t>poinformowany</w:t>
      </w:r>
      <w:r w:rsidRPr="00827184">
        <w:rPr>
          <w:rFonts w:ascii="Tahoma" w:hAnsi="Tahoma" w:cs="Tahoma"/>
        </w:rPr>
        <w:t xml:space="preserve"> o obowiązku wzięcia udziału w badaniach ankietowych</w:t>
      </w:r>
      <w:r w:rsidR="00827184" w:rsidRPr="00827184">
        <w:rPr>
          <w:rFonts w:ascii="Tahoma" w:hAnsi="Tahoma" w:cs="Tahoma"/>
        </w:rPr>
        <w:t>, ewaluacyjnych</w:t>
      </w:r>
      <w:r w:rsidRPr="00827184">
        <w:rPr>
          <w:rFonts w:ascii="Tahoma" w:hAnsi="Tahoma" w:cs="Tahoma"/>
        </w:rPr>
        <w:t xml:space="preserve"> </w:t>
      </w:r>
      <w:r w:rsidR="00344BD1" w:rsidRPr="00827184">
        <w:rPr>
          <w:rFonts w:ascii="Tahoma" w:hAnsi="Tahoma" w:cs="Tahoma"/>
        </w:rPr>
        <w:t xml:space="preserve">(wypełnieniu pogłębionych ankiet dla Uczestnika Projektu) </w:t>
      </w:r>
      <w:r w:rsidRPr="00827184">
        <w:rPr>
          <w:rFonts w:ascii="Tahoma" w:hAnsi="Tahoma" w:cs="Tahoma"/>
        </w:rPr>
        <w:t xml:space="preserve">na potrzeby </w:t>
      </w:r>
      <w:r w:rsidR="00344BD1" w:rsidRPr="00827184">
        <w:rPr>
          <w:rFonts w:ascii="Tahoma" w:hAnsi="Tahoma" w:cs="Tahoma"/>
        </w:rPr>
        <w:t>P</w:t>
      </w:r>
      <w:r w:rsidRPr="00827184">
        <w:rPr>
          <w:rFonts w:ascii="Tahoma" w:hAnsi="Tahoma" w:cs="Tahoma"/>
        </w:rPr>
        <w:t>rojek</w:t>
      </w:r>
      <w:r w:rsidR="000E2142" w:rsidRPr="00827184">
        <w:rPr>
          <w:rFonts w:ascii="Tahoma" w:hAnsi="Tahoma" w:cs="Tahoma"/>
        </w:rPr>
        <w:t>tu</w:t>
      </w:r>
      <w:r w:rsidRPr="00827184">
        <w:rPr>
          <w:rFonts w:ascii="Tahoma" w:hAnsi="Tahoma" w:cs="Tahoma"/>
        </w:rPr>
        <w:t>.</w:t>
      </w:r>
    </w:p>
    <w:bookmarkEnd w:id="5"/>
    <w:p w14:paraId="72D9A8EA" w14:textId="77777777" w:rsidR="00D52821" w:rsidRPr="00827184" w:rsidRDefault="00D52821" w:rsidP="000420FD">
      <w:pPr>
        <w:spacing w:after="0"/>
        <w:jc w:val="both"/>
        <w:rPr>
          <w:rFonts w:ascii="Tahoma" w:hAnsi="Tahoma" w:cs="Tahoma"/>
        </w:rPr>
      </w:pPr>
    </w:p>
    <w:p w14:paraId="45760796" w14:textId="0F298939" w:rsidR="00E83319" w:rsidRPr="00827184" w:rsidRDefault="00D52821" w:rsidP="000420FD">
      <w:pPr>
        <w:spacing w:after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 xml:space="preserve">Świadoma/świadomy </w:t>
      </w:r>
      <w:r w:rsidR="00E83319" w:rsidRPr="00827184">
        <w:rPr>
          <w:rFonts w:ascii="Tahoma" w:hAnsi="Tahoma" w:cs="Tahoma"/>
        </w:rPr>
        <w:t xml:space="preserve">odpowiedzialności </w:t>
      </w:r>
      <w:r w:rsidRPr="00827184">
        <w:rPr>
          <w:rFonts w:ascii="Tahoma" w:hAnsi="Tahoma" w:cs="Tahoma"/>
        </w:rPr>
        <w:t>za składanie oświadczeń nie</w:t>
      </w:r>
      <w:r w:rsidR="00E83319" w:rsidRPr="00827184">
        <w:rPr>
          <w:rFonts w:ascii="Tahoma" w:hAnsi="Tahoma" w:cs="Tahoma"/>
        </w:rPr>
        <w:t>zgodn</w:t>
      </w:r>
      <w:r w:rsidRPr="00827184">
        <w:rPr>
          <w:rFonts w:ascii="Tahoma" w:hAnsi="Tahoma" w:cs="Tahoma"/>
        </w:rPr>
        <w:t>ych</w:t>
      </w:r>
      <w:r w:rsidR="00E83319" w:rsidRPr="00827184">
        <w:rPr>
          <w:rFonts w:ascii="Tahoma" w:hAnsi="Tahoma" w:cs="Tahoma"/>
        </w:rPr>
        <w:t xml:space="preserve"> z prawdą</w:t>
      </w:r>
      <w:r w:rsidRPr="00827184">
        <w:rPr>
          <w:rFonts w:ascii="Tahoma" w:hAnsi="Tahoma" w:cs="Tahoma"/>
        </w:rPr>
        <w:t xml:space="preserve"> oświadczam, że</w:t>
      </w:r>
      <w:r w:rsidR="00A26EBE" w:rsidRPr="00827184">
        <w:rPr>
          <w:rFonts w:ascii="Tahoma" w:hAnsi="Tahoma" w:cs="Tahoma"/>
        </w:rPr>
        <w:t> </w:t>
      </w:r>
      <w:r w:rsidRPr="00827184">
        <w:rPr>
          <w:rFonts w:ascii="Tahoma" w:hAnsi="Tahoma" w:cs="Tahoma"/>
        </w:rPr>
        <w:t xml:space="preserve">wszelkie podane przeze mnie </w:t>
      </w:r>
      <w:r w:rsidR="00C47401">
        <w:rPr>
          <w:rFonts w:ascii="Tahoma" w:hAnsi="Tahoma" w:cs="Tahoma"/>
        </w:rPr>
        <w:t xml:space="preserve">informacje </w:t>
      </w:r>
      <w:r w:rsidRPr="00827184">
        <w:rPr>
          <w:rFonts w:ascii="Tahoma" w:hAnsi="Tahoma" w:cs="Tahoma"/>
        </w:rPr>
        <w:t xml:space="preserve">w </w:t>
      </w:r>
      <w:r w:rsidR="00DD2243" w:rsidRPr="00C47401">
        <w:rPr>
          <w:rFonts w:ascii="Tahoma" w:hAnsi="Tahoma" w:cs="Tahoma"/>
          <w:i/>
          <w:iCs/>
        </w:rPr>
        <w:t>Formularzu zgłoszeniowym</w:t>
      </w:r>
      <w:r w:rsidR="00C47401" w:rsidRPr="00C47401">
        <w:rPr>
          <w:rFonts w:ascii="Tahoma" w:hAnsi="Tahoma" w:cs="Tahoma"/>
          <w:i/>
          <w:iCs/>
        </w:rPr>
        <w:t xml:space="preserve"> uczestnika projektu</w:t>
      </w:r>
      <w:r w:rsidRPr="00827184">
        <w:rPr>
          <w:rFonts w:ascii="Tahoma" w:hAnsi="Tahoma" w:cs="Tahoma"/>
        </w:rPr>
        <w:t xml:space="preserve"> na dzień ………………………</w:t>
      </w:r>
      <w:r w:rsidR="00A26EBE" w:rsidRPr="00827184">
        <w:rPr>
          <w:rFonts w:ascii="Tahoma" w:hAnsi="Tahoma" w:cs="Tahoma"/>
        </w:rPr>
        <w:t>… są kompletne i zgodne z </w:t>
      </w:r>
      <w:r w:rsidRPr="00827184">
        <w:rPr>
          <w:rFonts w:ascii="Tahoma" w:hAnsi="Tahoma" w:cs="Tahoma"/>
        </w:rPr>
        <w:t>prawdą</w:t>
      </w:r>
      <w:r w:rsidR="00E83319" w:rsidRPr="00827184">
        <w:rPr>
          <w:rFonts w:ascii="Tahoma" w:hAnsi="Tahoma" w:cs="Tahoma"/>
        </w:rPr>
        <w:t>.</w:t>
      </w:r>
    </w:p>
    <w:p w14:paraId="5C0DD8F6" w14:textId="2D8EF184" w:rsidR="00E83319" w:rsidRPr="00827184" w:rsidRDefault="00E83319" w:rsidP="000420FD">
      <w:pPr>
        <w:spacing w:after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>Przyjmuję do wiadomości, że informacje te mogą podlegać weryfikacji pod względem ich zgodności z prawdą.</w:t>
      </w:r>
    </w:p>
    <w:p w14:paraId="1A493C8C" w14:textId="133518C8" w:rsidR="00E83319" w:rsidRDefault="00E83319" w:rsidP="000420FD">
      <w:pPr>
        <w:spacing w:after="0"/>
        <w:jc w:val="both"/>
        <w:rPr>
          <w:rFonts w:ascii="Tahoma" w:hAnsi="Tahoma" w:cs="Tahoma"/>
        </w:rPr>
      </w:pPr>
      <w:r w:rsidRPr="00827184">
        <w:rPr>
          <w:rFonts w:ascii="Tahoma" w:hAnsi="Tahoma" w:cs="Tahoma"/>
        </w:rPr>
        <w:t xml:space="preserve">Zobowiązuję się do natychmiastowego informowania </w:t>
      </w:r>
      <w:r w:rsidR="00827184" w:rsidRPr="00827184">
        <w:rPr>
          <w:rFonts w:ascii="Tahoma" w:hAnsi="Tahoma" w:cs="Tahoma"/>
        </w:rPr>
        <w:t>Realizatora projektu</w:t>
      </w:r>
      <w:r w:rsidRPr="00827184">
        <w:rPr>
          <w:rFonts w:ascii="Tahoma" w:hAnsi="Tahoma" w:cs="Tahoma"/>
        </w:rPr>
        <w:t xml:space="preserve"> o zmianie jakichkolwiek danych osobowych i kontaktowych podanych w </w:t>
      </w:r>
      <w:r w:rsidR="00F90236" w:rsidRPr="00F90236">
        <w:rPr>
          <w:rFonts w:ascii="Tahoma" w:hAnsi="Tahoma" w:cs="Tahoma"/>
        </w:rPr>
        <w:t xml:space="preserve">Formularzu zgłoszeniowym uczestnika projektu, </w:t>
      </w:r>
      <w:r w:rsidR="00F66BE9" w:rsidRPr="00827184">
        <w:rPr>
          <w:rFonts w:ascii="Tahoma" w:hAnsi="Tahoma" w:cs="Tahoma"/>
        </w:rPr>
        <w:t>Deklaracji</w:t>
      </w:r>
      <w:r w:rsidRPr="00827184">
        <w:rPr>
          <w:rFonts w:ascii="Tahoma" w:hAnsi="Tahoma" w:cs="Tahoma"/>
        </w:rPr>
        <w:t xml:space="preserve"> </w:t>
      </w:r>
      <w:r w:rsidR="003362EF" w:rsidRPr="00827184">
        <w:rPr>
          <w:rFonts w:ascii="Tahoma" w:hAnsi="Tahoma" w:cs="Tahoma"/>
        </w:rPr>
        <w:t>i innych dokumentach zgłoszeniowych</w:t>
      </w:r>
      <w:r w:rsidRPr="00827184">
        <w:rPr>
          <w:rFonts w:ascii="Tahoma" w:hAnsi="Tahoma" w:cs="Tahoma"/>
        </w:rPr>
        <w:t xml:space="preserve">. </w:t>
      </w:r>
    </w:p>
    <w:p w14:paraId="487937BC" w14:textId="77777777" w:rsidR="00EE5480" w:rsidRDefault="00EE5480" w:rsidP="005D3C31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AE25343" w14:textId="0AFA0C12" w:rsidR="00EE5480" w:rsidRDefault="00EE5480" w:rsidP="00EE548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Klauzula informacyjna Wojewódzkiego Urzędu Pracy w Rzeszowie dla </w:t>
      </w:r>
      <w:r w:rsidRPr="00EE5480">
        <w:rPr>
          <w:rFonts w:ascii="Arial" w:hAnsi="Arial" w:cs="Arial"/>
          <w:b/>
          <w:bCs/>
          <w:sz w:val="20"/>
          <w:szCs w:val="20"/>
        </w:rPr>
        <w:t>Uczestnika Projektu</w:t>
      </w:r>
      <w:r>
        <w:rPr>
          <w:rFonts w:ascii="Arial" w:hAnsi="Arial" w:cs="Arial"/>
          <w:b/>
          <w:bCs/>
          <w:sz w:val="20"/>
          <w:szCs w:val="20"/>
        </w:rPr>
        <w:t xml:space="preserve"> Podkarpackie Centrum Integracji Cudzoziemców II </w:t>
      </w:r>
    </w:p>
    <w:p w14:paraId="35ADC277" w14:textId="77777777" w:rsidR="0090212E" w:rsidRPr="00EE5480" w:rsidRDefault="0090212E" w:rsidP="00EE5480">
      <w:pPr>
        <w:spacing w:after="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47A10BC7" w14:textId="77777777" w:rsidR="00EE5480" w:rsidRDefault="00EE5480" w:rsidP="00EE5480">
      <w:pPr>
        <w:tabs>
          <w:tab w:val="left" w:pos="426"/>
        </w:tabs>
        <w:suppressAutoHyphens/>
        <w:spacing w:after="0" w:line="252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wykonania obowiązku nałożonego art. 13 </w:t>
      </w:r>
      <w:r>
        <w:rPr>
          <w:rFonts w:ascii="Arial" w:hAnsi="Arial" w:cs="Arial"/>
          <w:bCs/>
          <w:sz w:val="20"/>
          <w:szCs w:val="20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>
        <w:rPr>
          <w:rFonts w:ascii="Arial" w:hAnsi="Arial" w:cs="Arial"/>
          <w:sz w:val="20"/>
          <w:szCs w:val="20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084DB45A" w14:textId="77777777" w:rsidR="00EE5480" w:rsidRDefault="00EE5480" w:rsidP="00EE5480">
      <w:pPr>
        <w:tabs>
          <w:tab w:val="left" w:pos="426"/>
        </w:tabs>
        <w:suppressAutoHyphens/>
        <w:spacing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80C991E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600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eastAsia="Arial" w:hAnsi="Arial" w:cs="Arial"/>
          <w:sz w:val="20"/>
          <w:szCs w:val="20"/>
        </w:rPr>
        <w:t xml:space="preserve">Państwa </w:t>
      </w:r>
      <w:r>
        <w:rPr>
          <w:rFonts w:ascii="Arial" w:eastAsia="Times New Roman" w:hAnsi="Arial" w:cs="Arial"/>
          <w:sz w:val="20"/>
          <w:szCs w:val="20"/>
        </w:rPr>
        <w:t xml:space="preserve">danych osobowych </w:t>
      </w:r>
      <w:r>
        <w:rPr>
          <w:rFonts w:ascii="Arial" w:hAnsi="Arial" w:cs="Arial"/>
          <w:sz w:val="20"/>
          <w:szCs w:val="20"/>
        </w:rPr>
        <w:t>jest: Wojewódzki Urząd Pracy w Rzeszowie, z siedzibą przy ulicy Adama Stanisława Naruszewicza 11, 35-055 Rzeszów, dalej WUP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Telefon kontaktowy: (17) 85 09 200, (17) 85 09 230, adres e-mail: </w:t>
      </w:r>
      <w:hyperlink r:id="rId8" w:history="1">
        <w:r>
          <w:rPr>
            <w:rStyle w:val="Hipercze"/>
            <w:rFonts w:ascii="Arial" w:hAnsi="Arial" w:cs="Arial"/>
            <w:color w:val="0000FF"/>
            <w:sz w:val="20"/>
            <w:szCs w:val="20"/>
          </w:rPr>
          <w:t>wup@wup-rzeszow.pl</w:t>
        </w:r>
      </w:hyperlink>
      <w:r>
        <w:rPr>
          <w:rFonts w:ascii="Arial" w:hAnsi="Arial" w:cs="Arial"/>
          <w:sz w:val="20"/>
          <w:szCs w:val="20"/>
        </w:rPr>
        <w:t xml:space="preserve"> lub 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rzwu@praca.gov.pl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065AE520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600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Osobą wyznaczoną do kontaktu w związku z przetwarzaniem Państwa danych osobowych jest Inspektor Ochrony Danych, dalej IOD.  </w:t>
      </w:r>
      <w:r>
        <w:rPr>
          <w:rFonts w:ascii="Arial" w:hAnsi="Arial" w:cs="Arial"/>
          <w:sz w:val="20"/>
          <w:szCs w:val="20"/>
        </w:rPr>
        <w:t xml:space="preserve">Kontakt z IOD możliwy jest pod numerem tel. (17) 850 92 32 i adresem e-mail: </w:t>
      </w:r>
      <w:hyperlink r:id="rId10" w:history="1">
        <w:r>
          <w:rPr>
            <w:rStyle w:val="Hipercze"/>
            <w:rFonts w:ascii="Arial" w:hAnsi="Arial" w:cs="Arial"/>
            <w:color w:val="0000FF"/>
            <w:sz w:val="20"/>
            <w:szCs w:val="20"/>
          </w:rPr>
          <w:t>iod@wup-rzeszow.pl</w:t>
        </w:r>
      </w:hyperlink>
      <w:r>
        <w:rPr>
          <w:rFonts w:ascii="Arial" w:hAnsi="Arial" w:cs="Arial"/>
          <w:sz w:val="20"/>
          <w:szCs w:val="20"/>
        </w:rPr>
        <w:t>. Z IOD należy kontaktować się wyłącznie w sprawach dotyczących przetwarzania Państwa danych osobowych przez WUP, wynikających z RODO, w tym realizacji praw.</w:t>
      </w:r>
    </w:p>
    <w:p w14:paraId="6814AC34" w14:textId="55B2FBFC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601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Państwa dane osobowe będą przetwarzane w związku z udziałem </w:t>
      </w:r>
      <w:r>
        <w:rPr>
          <w:rFonts w:ascii="Arial" w:hAnsi="Arial" w:cs="Arial"/>
          <w:kern w:val="3"/>
          <w:sz w:val="20"/>
          <w:szCs w:val="20"/>
        </w:rPr>
        <w:t xml:space="preserve">w Projekcie </w:t>
      </w:r>
      <w:r w:rsidR="008D00AE" w:rsidRPr="008D00AE">
        <w:rPr>
          <w:rFonts w:ascii="Arial" w:hAnsi="Arial" w:cs="Arial"/>
          <w:i/>
          <w:iCs/>
          <w:kern w:val="3"/>
          <w:sz w:val="20"/>
          <w:szCs w:val="20"/>
        </w:rPr>
        <w:t>Podkarpackie Centrum Integracji Cudzoziemców II</w:t>
      </w:r>
      <w:r>
        <w:rPr>
          <w:rFonts w:ascii="Arial" w:hAnsi="Arial" w:cs="Arial"/>
          <w:iCs/>
          <w:sz w:val="20"/>
          <w:szCs w:val="20"/>
        </w:rPr>
        <w:t xml:space="preserve">, który realizowany będzie w ramach programu regionalnego Fundusze Europejskie dla Podkarpacia 2021-2027, dalej FEP 2021-2027. W szczególności </w:t>
      </w:r>
      <w:r>
        <w:rPr>
          <w:rFonts w:ascii="Arial" w:eastAsia="Arial" w:hAnsi="Arial" w:cs="Arial"/>
          <w:sz w:val="20"/>
          <w:szCs w:val="20"/>
        </w:rPr>
        <w:t>Państwa dane osobowe będą przetwarzane</w:t>
      </w:r>
      <w:r>
        <w:rPr>
          <w:rFonts w:ascii="Arial" w:hAnsi="Arial" w:cs="Arial"/>
          <w:iCs/>
          <w:sz w:val="20"/>
          <w:szCs w:val="20"/>
        </w:rPr>
        <w:t xml:space="preserve"> w celu monitorowania, sprawozdawczości, komunikacji, publikacji, ewaluacji, zarządzania finansowego, weryfikacji i audytów oraz dla celów związanych z określaniem kwalifikowalności uczestników. Podanie danych osobowych jest dobrowolne, ale konieczne do realizacji wyżej wymienionego celu. Odmowa ich podania jest równoznaczna z brakiem możliwości uczestnictwa w wyżej wymienionym Projekcie.</w:t>
      </w:r>
    </w:p>
    <w:p w14:paraId="7C1F2DD7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600"/>
        <w:jc w:val="both"/>
        <w:textAlignment w:val="baseline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Państwa dane osobowe będą przetwarzane na </w:t>
      </w:r>
      <w:r>
        <w:rPr>
          <w:rFonts w:ascii="Arial" w:eastAsia="Times New Roman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art. 6 ust. 1 lit. c i e, art. 9 ust. 2 lit. g oraz art. 10 RODO, w związku z realizacją zadań wynikających m.in. z:</w:t>
      </w:r>
    </w:p>
    <w:p w14:paraId="532E80F9" w14:textId="77777777" w:rsidR="00EE5480" w:rsidRDefault="00EE5480" w:rsidP="00EE5480">
      <w:pPr>
        <w:numPr>
          <w:ilvl w:val="1"/>
          <w:numId w:val="26"/>
        </w:numPr>
        <w:tabs>
          <w:tab w:val="left" w:pos="426"/>
          <w:tab w:val="left" w:pos="851"/>
          <w:tab w:val="left" w:pos="1134"/>
        </w:tabs>
        <w:suppressAutoHyphens/>
        <w:autoSpaceDN w:val="0"/>
        <w:spacing w:after="0"/>
        <w:ind w:right="102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rzecz Sprawiedliwej Transformacji i 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3A16B1A4" w14:textId="77777777" w:rsidR="00EE5480" w:rsidRDefault="00EE5480" w:rsidP="00EE5480">
      <w:pPr>
        <w:numPr>
          <w:ilvl w:val="1"/>
          <w:numId w:val="26"/>
        </w:numPr>
        <w:tabs>
          <w:tab w:val="left" w:pos="426"/>
          <w:tab w:val="left" w:pos="851"/>
          <w:tab w:val="left" w:pos="1134"/>
        </w:tabs>
        <w:suppressAutoHyphens/>
        <w:autoSpaceDN w:val="0"/>
        <w:spacing w:after="0"/>
        <w:ind w:right="102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Rozporządzenia </w:t>
      </w:r>
      <w:r>
        <w:rPr>
          <w:rFonts w:ascii="Arial" w:hAnsi="Arial" w:cs="Arial"/>
          <w:sz w:val="20"/>
          <w:szCs w:val="20"/>
        </w:rPr>
        <w:t>Parlamentu Europejskiego i Rady (UE) 2021/1057 z dnia 24 czerwca 2021 r. ustanawiającego Europejski Fundusz Społeczny Plus (EFS+) oraz uchylającego rozporządzenie (UE) nr 1296/2013 rozporządzenia EFS+</w:t>
      </w:r>
      <w:r>
        <w:rPr>
          <w:rFonts w:ascii="Arial" w:eastAsia="Arial" w:hAnsi="Arial" w:cs="Arial"/>
          <w:sz w:val="20"/>
          <w:szCs w:val="20"/>
        </w:rPr>
        <w:t>;</w:t>
      </w:r>
    </w:p>
    <w:p w14:paraId="13A9AA9C" w14:textId="77777777" w:rsidR="00EE5480" w:rsidRDefault="00EE5480" w:rsidP="00EE5480">
      <w:pPr>
        <w:numPr>
          <w:ilvl w:val="1"/>
          <w:numId w:val="26"/>
        </w:numPr>
        <w:tabs>
          <w:tab w:val="left" w:pos="426"/>
          <w:tab w:val="left" w:pos="851"/>
          <w:tab w:val="left" w:pos="1134"/>
        </w:tabs>
        <w:suppressAutoHyphens/>
        <w:autoSpaceDN w:val="0"/>
        <w:spacing w:after="0"/>
        <w:ind w:right="102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wdrożeniowej.</w:t>
      </w:r>
    </w:p>
    <w:p w14:paraId="6F02E7D4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8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kern w:val="3"/>
          <w:sz w:val="20"/>
          <w:szCs w:val="20"/>
        </w:rPr>
        <w:t>dministrator będzie przetwarzał Państwa dane osobowe w ściśle określonym, minimalnym zakresie niezbędnym do osiągnięcia celu, o którym mowa w pkt. 3.</w:t>
      </w:r>
    </w:p>
    <w:p w14:paraId="5D84A2F4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8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kern w:val="3"/>
          <w:sz w:val="20"/>
          <w:szCs w:val="20"/>
        </w:rPr>
        <w:t xml:space="preserve">podstawie art. 89 ust. 1 ustawy wdrożeniowej dostęp do Państwa danych osobowych i informacji gromadzonych przez Administratora przysługuje ministrowi właściwemu do spraw rozwoju regionalnego, wykonującemu zadania państwa członkowskiego, ministrowi właściwemu do spraw finansów publicznych, instytucjom zarządzającym, instytucjom pośredniczącym, instytucji audytowej, a także podmiotom, którym wymienione podmioty powierzają realizację </w:t>
      </w:r>
      <w:r>
        <w:rPr>
          <w:rFonts w:ascii="Arial" w:eastAsia="Arial" w:hAnsi="Arial" w:cs="Arial"/>
          <w:sz w:val="20"/>
          <w:szCs w:val="20"/>
        </w:rPr>
        <w:t xml:space="preserve">zadań na podstawie odrębnej umowy, w zakresie niezbędnym do realizacji ich zadań wynikających z przepisów ustawy wdrożeniowej. </w:t>
      </w:r>
    </w:p>
    <w:p w14:paraId="446C5D0E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82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Państwa dane osobowe mogą zostać udostępnione przez WUP m.in. podmiotom zaangażowanym w szczególności w: proces audytu, ewaluacji i kontroli w ramach FEP 2021-2027, zgodnie z nałożonymi na WUP obowiązkami, na podstawie m.in. aktów prawnych wskazanych w pkt. 4., a także podmiotom realizującym formy wsparcia przewidziane w projekcie, podmiotom świadczącym usługi pocztowe dla Administratora w zakresie danych adresowych, obsługującym doręczenia korespondencji w postaci elektronicznej, a także świadczącym usługi w zakresie używanych przez WUP w Rzeszowie systemów teleinformatycznych.</w:t>
      </w:r>
    </w:p>
    <w:p w14:paraId="0C3AC9F1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8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aństwa </w:t>
      </w:r>
      <w:r>
        <w:rPr>
          <w:rFonts w:ascii="Arial" w:hAnsi="Arial" w:cs="Arial"/>
          <w:kern w:val="3"/>
          <w:sz w:val="20"/>
          <w:szCs w:val="20"/>
        </w:rPr>
        <w:t>dane osobowe będą przechowywane przez okres niezbędny do realizacji celów określonych w pkt 3. Dalsze przetwarzanie danych osobowych może wynikać z konieczności zapewnienia zgodności z okresem archiwizacji FEP 2021-2027 oraz z przepisów ustawy z dnia 14 lipca 1983 r. o narodowym zasobie archiwalnym i archiwach.</w:t>
      </w:r>
    </w:p>
    <w:p w14:paraId="4661CC96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8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kern w:val="3"/>
          <w:sz w:val="20"/>
          <w:szCs w:val="20"/>
        </w:rPr>
        <w:t>odniesieniu do Państwa danych osobowych decyzje nie będą podejmowane w sposób zautomatyzowany, stosowanie do art. 22 RODO.</w:t>
      </w:r>
    </w:p>
    <w:p w14:paraId="30F26C83" w14:textId="77777777" w:rsidR="00EE5480" w:rsidRDefault="00EE5480" w:rsidP="00EE548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N w:val="0"/>
        <w:spacing w:after="0"/>
        <w:ind w:right="82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Posiadają Państwo prawo do: </w:t>
      </w:r>
    </w:p>
    <w:p w14:paraId="5F39A525" w14:textId="77777777" w:rsidR="00EE5480" w:rsidRDefault="00EE5480" w:rsidP="00EE5480">
      <w:pPr>
        <w:numPr>
          <w:ilvl w:val="2"/>
          <w:numId w:val="27"/>
        </w:numPr>
        <w:tabs>
          <w:tab w:val="left" w:pos="426"/>
        </w:tabs>
        <w:suppressAutoHyphens/>
        <w:autoSpaceDN w:val="0"/>
        <w:spacing w:after="0" w:line="252" w:lineRule="auto"/>
        <w:ind w:left="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dostępu do swoich danych osobowych i ich sprostowania; </w:t>
      </w:r>
    </w:p>
    <w:p w14:paraId="41816830" w14:textId="77777777" w:rsidR="00EE5480" w:rsidRDefault="00EE5480" w:rsidP="00EE5480">
      <w:pPr>
        <w:numPr>
          <w:ilvl w:val="2"/>
          <w:numId w:val="27"/>
        </w:numPr>
        <w:tabs>
          <w:tab w:val="left" w:pos="426"/>
        </w:tabs>
        <w:suppressAutoHyphens/>
        <w:autoSpaceDN w:val="0"/>
        <w:spacing w:after="0" w:line="252" w:lineRule="auto"/>
        <w:ind w:left="0" w:firstLine="0"/>
        <w:contextualSpacing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 xml:space="preserve">ograniczenia przetwarzania danych osobowych; </w:t>
      </w:r>
    </w:p>
    <w:p w14:paraId="1C86DAEC" w14:textId="77777777" w:rsidR="00EE5480" w:rsidRDefault="00EE5480" w:rsidP="00EE5480">
      <w:pPr>
        <w:numPr>
          <w:ilvl w:val="0"/>
          <w:numId w:val="27"/>
        </w:numPr>
        <w:tabs>
          <w:tab w:val="left" w:pos="426"/>
          <w:tab w:val="left" w:pos="709"/>
        </w:tabs>
        <w:suppressAutoHyphens/>
        <w:autoSpaceDN w:val="0"/>
        <w:spacing w:after="0"/>
        <w:ind w:left="0" w:right="820" w:firstLine="0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wniesienia skargi do organu nadzorczego (Urząd Ochrony Danych Osobowych), gdy uznacie Państwo, że przetwarzanie danych osobowych narusza przepisy RODO.</w:t>
      </w:r>
    </w:p>
    <w:p w14:paraId="6F14BA09" w14:textId="7C894F45" w:rsidR="00A66CF7" w:rsidRPr="00827184" w:rsidRDefault="00EE5480" w:rsidP="00EE5480">
      <w:pPr>
        <w:tabs>
          <w:tab w:val="left" w:pos="426"/>
        </w:tabs>
        <w:spacing w:after="0"/>
        <w:jc w:val="both"/>
        <w:rPr>
          <w:rFonts w:ascii="Tahoma" w:hAnsi="Tahoma" w:cs="Tahoma"/>
        </w:rPr>
      </w:pPr>
      <w:r>
        <w:rPr>
          <w:rFonts w:ascii="Arial" w:eastAsia="Arial" w:hAnsi="Arial" w:cs="Arial"/>
          <w:sz w:val="20"/>
          <w:szCs w:val="20"/>
        </w:rPr>
        <w:t xml:space="preserve">Na podstawie art. 17 ust. 3 lit. b i d RODO, nie jest możliwe usunięcie danych osobowych niezbędnych do 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>
        <w:rPr>
          <w:rFonts w:ascii="Arial" w:hAnsi="Arial" w:cs="Arial"/>
          <w:sz w:val="20"/>
          <w:szCs w:val="20"/>
        </w:rPr>
        <w:t>osobie której dane są przetwarzane nie przysługuje prawo do usunięcia albo przenoszenia tych danych.</w:t>
      </w:r>
    </w:p>
    <w:p w14:paraId="1B0FA3CF" w14:textId="1C72D15D" w:rsidR="003B6124" w:rsidRPr="00827184" w:rsidRDefault="003B6124" w:rsidP="000420FD">
      <w:pPr>
        <w:spacing w:after="0"/>
        <w:jc w:val="both"/>
        <w:rPr>
          <w:rFonts w:ascii="Tahoma" w:hAnsi="Tahoma" w:cs="Tahoma"/>
          <w:lang w:val="ru-RU"/>
        </w:rPr>
      </w:pPr>
    </w:p>
    <w:p w14:paraId="3E393E33" w14:textId="5B3976A8" w:rsidR="00827184" w:rsidRPr="00827184" w:rsidRDefault="00827184" w:rsidP="000420FD">
      <w:pPr>
        <w:spacing w:after="0"/>
        <w:ind w:right="-1"/>
        <w:jc w:val="both"/>
        <w:rPr>
          <w:rFonts w:ascii="Tahoma" w:hAnsi="Tahoma" w:cs="Tahoma"/>
          <w:bCs/>
        </w:rPr>
      </w:pPr>
      <w:r w:rsidRPr="00827184">
        <w:rPr>
          <w:rFonts w:ascii="Tahoma" w:hAnsi="Tahoma" w:cs="Tahoma"/>
          <w:bCs/>
        </w:rPr>
        <w:t>…….……..……….………                                      ……………....……..……….……………………………</w:t>
      </w:r>
    </w:p>
    <w:p w14:paraId="22E15440" w14:textId="746363AA" w:rsidR="00CC2409" w:rsidRPr="00DD6A58" w:rsidRDefault="00827184" w:rsidP="004B687A">
      <w:pPr>
        <w:spacing w:after="0"/>
        <w:ind w:right="993"/>
        <w:rPr>
          <w:rFonts w:ascii="Tahoma" w:hAnsi="Tahoma" w:cs="Tahoma"/>
        </w:rPr>
      </w:pPr>
      <w:r w:rsidRPr="00827184">
        <w:rPr>
          <w:rFonts w:ascii="Tahoma" w:hAnsi="Tahoma" w:cs="Tahoma"/>
          <w:bCs/>
        </w:rPr>
        <w:t xml:space="preserve">Miejscowość, data                      </w:t>
      </w:r>
      <w:r w:rsidRPr="00827184">
        <w:rPr>
          <w:rFonts w:ascii="Tahoma" w:hAnsi="Tahoma" w:cs="Tahoma"/>
          <w:bCs/>
        </w:rPr>
        <w:tab/>
      </w:r>
      <w:r w:rsidRPr="00827184">
        <w:rPr>
          <w:rFonts w:ascii="Tahoma" w:hAnsi="Tahoma" w:cs="Tahoma"/>
          <w:bCs/>
        </w:rPr>
        <w:tab/>
        <w:t xml:space="preserve">      </w:t>
      </w:r>
      <w:r w:rsidRPr="00827184">
        <w:rPr>
          <w:rFonts w:ascii="Tahoma" w:hAnsi="Tahoma" w:cs="Tahoma"/>
        </w:rPr>
        <w:t>Czytelny podpis Uczestnika/</w:t>
      </w:r>
      <w:proofErr w:type="spellStart"/>
      <w:r w:rsidRPr="00827184">
        <w:rPr>
          <w:rFonts w:ascii="Tahoma" w:hAnsi="Tahoma" w:cs="Tahoma"/>
        </w:rPr>
        <w:t>czki</w:t>
      </w:r>
      <w:proofErr w:type="spellEnd"/>
      <w:r w:rsidRPr="00827184">
        <w:rPr>
          <w:rFonts w:ascii="Tahoma" w:hAnsi="Tahoma" w:cs="Tahoma"/>
        </w:rPr>
        <w:t xml:space="preserve"> Projektu</w:t>
      </w:r>
    </w:p>
    <w:sectPr w:rsidR="00CC2409" w:rsidRPr="00DD6A58" w:rsidSect="00661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286F" w14:textId="77777777" w:rsidR="00080DF5" w:rsidRDefault="00080DF5" w:rsidP="00A44C9D">
      <w:pPr>
        <w:spacing w:after="0" w:line="240" w:lineRule="auto"/>
      </w:pPr>
      <w:r>
        <w:separator/>
      </w:r>
    </w:p>
  </w:endnote>
  <w:endnote w:type="continuationSeparator" w:id="0">
    <w:p w14:paraId="24BD6A8A" w14:textId="77777777" w:rsidR="00080DF5" w:rsidRDefault="00080DF5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00D3" w14:textId="77777777" w:rsidR="006611FD" w:rsidRDefault="006611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399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337A11" w14:textId="77777777" w:rsidR="00A44EF9" w:rsidRDefault="00A44EF9" w:rsidP="00A44E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BFBFBF"/>
                <w:sz w:val="18"/>
                <w:szCs w:val="18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>Projekt Podkarpackie Centrum Integracji Cudzoziemców II, nr FEPK.07.17-IP.01-0001/23</w:t>
            </w:r>
          </w:p>
          <w:p w14:paraId="63DEB9D0" w14:textId="77777777" w:rsidR="00A44EF9" w:rsidRDefault="00A44EF9" w:rsidP="00A44E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</w:rPr>
              <w:t>współfinansowany przez Unię Europejską</w:t>
            </w:r>
            <w:r>
              <w:rPr>
                <w:rFonts w:ascii="Arial" w:hAnsi="Arial" w:cs="Arial"/>
                <w:color w:val="BFBFBF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 xml:space="preserve">ze </w:t>
            </w:r>
            <w:r>
              <w:rPr>
                <w:rFonts w:ascii="Arial" w:hAnsi="Arial" w:cs="Arial"/>
                <w:color w:val="BFBFBF"/>
                <w:sz w:val="18"/>
                <w:szCs w:val="18"/>
                <w:lang w:val="x-none"/>
              </w:rPr>
              <w:t xml:space="preserve">środków </w:t>
            </w:r>
            <w:r>
              <w:rPr>
                <w:rFonts w:ascii="Arial" w:hAnsi="Arial" w:cs="Arial"/>
                <w:color w:val="BFBFBF"/>
                <w:sz w:val="18"/>
                <w:szCs w:val="18"/>
              </w:rPr>
              <w:t>programu regionalnego</w:t>
            </w:r>
          </w:p>
          <w:p w14:paraId="728B4005" w14:textId="77777777" w:rsidR="00A44EF9" w:rsidRDefault="00A44EF9" w:rsidP="00A44E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BFBFBF"/>
                <w:sz w:val="18"/>
                <w:szCs w:val="18"/>
                <w:lang w:val="x-none"/>
              </w:rPr>
              <w:t>Fundusze Europejskie dla Podkarpacia 2021-2027</w:t>
            </w:r>
          </w:p>
          <w:p w14:paraId="3157FFB4" w14:textId="6323E963" w:rsidR="00A44EF9" w:rsidRDefault="00A44E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234409" w14:textId="0E997CDE" w:rsidR="005335E3" w:rsidRPr="003C43FB" w:rsidRDefault="005335E3" w:rsidP="003C43F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06C" w14:textId="77777777" w:rsidR="006611FD" w:rsidRDefault="00661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936D" w14:textId="77777777" w:rsidR="00080DF5" w:rsidRDefault="00080DF5" w:rsidP="00A44C9D">
      <w:pPr>
        <w:spacing w:after="0" w:line="240" w:lineRule="auto"/>
      </w:pPr>
      <w:r>
        <w:separator/>
      </w:r>
    </w:p>
  </w:footnote>
  <w:footnote w:type="continuationSeparator" w:id="0">
    <w:p w14:paraId="1E8F97BB" w14:textId="77777777" w:rsidR="00080DF5" w:rsidRDefault="00080DF5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4E7D" w14:textId="77777777" w:rsidR="006611FD" w:rsidRDefault="00661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E50E" w14:textId="5DF70548" w:rsidR="008C2471" w:rsidRDefault="005335E3" w:rsidP="008C2471">
    <w:pPr>
      <w:pStyle w:val="Nagwek"/>
    </w:pPr>
    <w:r>
      <w:rPr>
        <w:noProof/>
        <w:sz w:val="16"/>
      </w:rPr>
      <w:drawing>
        <wp:inline distT="0" distB="0" distL="0" distR="0" wp14:anchorId="66007D7E" wp14:editId="4FD949F4">
          <wp:extent cx="5761355" cy="4635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EAAC5" w14:textId="2234870A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542D4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FAA2" w14:textId="77777777" w:rsidR="006611FD" w:rsidRDefault="006611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1710B0"/>
    <w:multiLevelType w:val="hybridMultilevel"/>
    <w:tmpl w:val="BECE5CC8"/>
    <w:styleLink w:val="Zaimportowanystyl2"/>
    <w:lvl w:ilvl="0" w:tplc="D4F097A2">
      <w:start w:val="1"/>
      <w:numFmt w:val="lowerLetter"/>
      <w:lvlText w:val="%1)"/>
      <w:lvlJc w:val="left"/>
      <w:pPr>
        <w:tabs>
          <w:tab w:val="num" w:pos="851"/>
          <w:tab w:val="left" w:pos="92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62B70">
      <w:start w:val="1"/>
      <w:numFmt w:val="lowerLetter"/>
      <w:lvlText w:val="%2)"/>
      <w:lvlJc w:val="left"/>
      <w:pPr>
        <w:tabs>
          <w:tab w:val="left" w:pos="851"/>
          <w:tab w:val="left" w:pos="927"/>
          <w:tab w:val="num" w:pos="1647"/>
        </w:tabs>
        <w:ind w:left="172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E0906">
      <w:start w:val="1"/>
      <w:numFmt w:val="lowerLetter"/>
      <w:lvlText w:val="%3)"/>
      <w:lvlJc w:val="left"/>
      <w:pPr>
        <w:tabs>
          <w:tab w:val="left" w:pos="851"/>
          <w:tab w:val="left" w:pos="927"/>
          <w:tab w:val="num" w:pos="2934"/>
        </w:tabs>
        <w:ind w:left="301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67AC2">
      <w:start w:val="1"/>
      <w:numFmt w:val="lowerLetter"/>
      <w:lvlText w:val="%4)"/>
      <w:lvlJc w:val="left"/>
      <w:pPr>
        <w:tabs>
          <w:tab w:val="left" w:pos="851"/>
          <w:tab w:val="left" w:pos="927"/>
          <w:tab w:val="num" w:pos="4221"/>
        </w:tabs>
        <w:ind w:left="4297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61D50">
      <w:start w:val="1"/>
      <w:numFmt w:val="lowerLetter"/>
      <w:lvlText w:val="%5)"/>
      <w:lvlJc w:val="left"/>
      <w:pPr>
        <w:tabs>
          <w:tab w:val="left" w:pos="851"/>
          <w:tab w:val="left" w:pos="927"/>
          <w:tab w:val="num" w:pos="5508"/>
        </w:tabs>
        <w:ind w:left="558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56C4">
      <w:start w:val="1"/>
      <w:numFmt w:val="lowerLetter"/>
      <w:lvlText w:val="%6)"/>
      <w:lvlJc w:val="left"/>
      <w:pPr>
        <w:tabs>
          <w:tab w:val="left" w:pos="851"/>
          <w:tab w:val="left" w:pos="927"/>
          <w:tab w:val="num" w:pos="6795"/>
        </w:tabs>
        <w:ind w:left="6871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DE53CC">
      <w:start w:val="1"/>
      <w:numFmt w:val="lowerLetter"/>
      <w:lvlText w:val="%7)"/>
      <w:lvlJc w:val="left"/>
      <w:pPr>
        <w:tabs>
          <w:tab w:val="left" w:pos="851"/>
          <w:tab w:val="left" w:pos="927"/>
          <w:tab w:val="num" w:pos="8082"/>
        </w:tabs>
        <w:ind w:left="8158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0B03A">
      <w:start w:val="1"/>
      <w:numFmt w:val="lowerLetter"/>
      <w:lvlText w:val="%8)"/>
      <w:lvlJc w:val="left"/>
      <w:pPr>
        <w:tabs>
          <w:tab w:val="left" w:pos="851"/>
          <w:tab w:val="left" w:pos="927"/>
          <w:tab w:val="num" w:pos="9369"/>
        </w:tabs>
        <w:ind w:left="944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906A46">
      <w:start w:val="1"/>
      <w:numFmt w:val="lowerLetter"/>
      <w:lvlText w:val="%9)"/>
      <w:lvlJc w:val="left"/>
      <w:pPr>
        <w:tabs>
          <w:tab w:val="left" w:pos="851"/>
          <w:tab w:val="left" w:pos="927"/>
          <w:tab w:val="num" w:pos="10656"/>
        </w:tabs>
        <w:ind w:left="10732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F7C5B"/>
    <w:multiLevelType w:val="hybridMultilevel"/>
    <w:tmpl w:val="0CAA2C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F5DEB"/>
    <w:multiLevelType w:val="hybridMultilevel"/>
    <w:tmpl w:val="8EC49028"/>
    <w:styleLink w:val="Zaimportowanystyl1"/>
    <w:lvl w:ilvl="0" w:tplc="ED8E26D6">
      <w:start w:val="1"/>
      <w:numFmt w:val="decimal"/>
      <w:lvlText w:val="%1)"/>
      <w:lvlJc w:val="left"/>
      <w:pPr>
        <w:tabs>
          <w:tab w:val="left" w:pos="72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0166">
      <w:start w:val="1"/>
      <w:numFmt w:val="lowerLetter"/>
      <w:lvlText w:val="%2)"/>
      <w:lvlJc w:val="left"/>
      <w:pPr>
        <w:tabs>
          <w:tab w:val="left" w:pos="72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EF4FC">
      <w:start w:val="1"/>
      <w:numFmt w:val="lowerLetter"/>
      <w:lvlText w:val="%3)"/>
      <w:lvlJc w:val="left"/>
      <w:pPr>
        <w:tabs>
          <w:tab w:val="left" w:pos="720"/>
        </w:tabs>
        <w:ind w:left="22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A94C8">
      <w:start w:val="1"/>
      <w:numFmt w:val="lowerLetter"/>
      <w:lvlText w:val="%4)"/>
      <w:lvlJc w:val="left"/>
      <w:pPr>
        <w:tabs>
          <w:tab w:val="left" w:pos="720"/>
        </w:tabs>
        <w:ind w:left="329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A36FA">
      <w:start w:val="1"/>
      <w:numFmt w:val="lowerLetter"/>
      <w:lvlText w:val="%5)"/>
      <w:lvlJc w:val="left"/>
      <w:pPr>
        <w:tabs>
          <w:tab w:val="left" w:pos="720"/>
        </w:tabs>
        <w:ind w:left="429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E3CE0">
      <w:start w:val="1"/>
      <w:numFmt w:val="lowerLetter"/>
      <w:lvlText w:val="%6)"/>
      <w:lvlJc w:val="left"/>
      <w:pPr>
        <w:tabs>
          <w:tab w:val="left" w:pos="720"/>
        </w:tabs>
        <w:ind w:left="53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CCB38">
      <w:start w:val="1"/>
      <w:numFmt w:val="lowerLetter"/>
      <w:lvlText w:val="%7)"/>
      <w:lvlJc w:val="left"/>
      <w:pPr>
        <w:tabs>
          <w:tab w:val="left" w:pos="720"/>
        </w:tabs>
        <w:ind w:left="63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81C7C">
      <w:start w:val="1"/>
      <w:numFmt w:val="lowerLetter"/>
      <w:lvlText w:val="%8)"/>
      <w:lvlJc w:val="left"/>
      <w:pPr>
        <w:tabs>
          <w:tab w:val="left" w:pos="720"/>
        </w:tabs>
        <w:ind w:left="73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C1BCA">
      <w:start w:val="1"/>
      <w:numFmt w:val="lowerLetter"/>
      <w:lvlText w:val="%9)"/>
      <w:lvlJc w:val="left"/>
      <w:pPr>
        <w:tabs>
          <w:tab w:val="left" w:pos="720"/>
        </w:tabs>
        <w:ind w:left="831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A5027"/>
    <w:multiLevelType w:val="hybridMultilevel"/>
    <w:tmpl w:val="9EF82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31F0"/>
    <w:multiLevelType w:val="hybridMultilevel"/>
    <w:tmpl w:val="1A5A5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36D0D"/>
    <w:multiLevelType w:val="hybridMultilevel"/>
    <w:tmpl w:val="D2D02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5902EB"/>
    <w:multiLevelType w:val="hybridMultilevel"/>
    <w:tmpl w:val="28EE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14FCB"/>
    <w:multiLevelType w:val="hybridMultilevel"/>
    <w:tmpl w:val="BECE5CC8"/>
    <w:numStyleLink w:val="Zaimportowanystyl2"/>
  </w:abstractNum>
  <w:abstractNum w:abstractNumId="20" w15:restartNumberingAfterBreak="0">
    <w:nsid w:val="3D940DB2"/>
    <w:multiLevelType w:val="hybridMultilevel"/>
    <w:tmpl w:val="5D94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755"/>
    <w:multiLevelType w:val="hybridMultilevel"/>
    <w:tmpl w:val="8EC49028"/>
    <w:numStyleLink w:val="Zaimportowanystyl1"/>
  </w:abstractNum>
  <w:abstractNum w:abstractNumId="23" w15:restartNumberingAfterBreak="0">
    <w:nsid w:val="50E47E6F"/>
    <w:multiLevelType w:val="hybridMultilevel"/>
    <w:tmpl w:val="6A3A9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17"/>
  </w:num>
  <w:num w:numId="5">
    <w:abstractNumId w:val="7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21"/>
  </w:num>
  <w:num w:numId="15">
    <w:abstractNumId w:val="12"/>
  </w:num>
  <w:num w:numId="16">
    <w:abstractNumId w:val="23"/>
  </w:num>
  <w:num w:numId="17">
    <w:abstractNumId w:val="14"/>
  </w:num>
  <w:num w:numId="18">
    <w:abstractNumId w:val="8"/>
  </w:num>
  <w:num w:numId="19">
    <w:abstractNumId w:val="18"/>
  </w:num>
  <w:num w:numId="20">
    <w:abstractNumId w:val="15"/>
  </w:num>
  <w:num w:numId="21">
    <w:abstractNumId w:val="9"/>
  </w:num>
  <w:num w:numId="22">
    <w:abstractNumId w:val="22"/>
  </w:num>
  <w:num w:numId="23">
    <w:abstractNumId w:val="6"/>
  </w:num>
  <w:num w:numId="24">
    <w:abstractNumId w:val="19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052F7"/>
    <w:rsid w:val="00026512"/>
    <w:rsid w:val="00030937"/>
    <w:rsid w:val="0003153A"/>
    <w:rsid w:val="00033426"/>
    <w:rsid w:val="00034556"/>
    <w:rsid w:val="0003772D"/>
    <w:rsid w:val="000420FD"/>
    <w:rsid w:val="00050D1F"/>
    <w:rsid w:val="000515A6"/>
    <w:rsid w:val="00052B66"/>
    <w:rsid w:val="00054EE6"/>
    <w:rsid w:val="00055083"/>
    <w:rsid w:val="00056A22"/>
    <w:rsid w:val="0007578E"/>
    <w:rsid w:val="00077EEB"/>
    <w:rsid w:val="00080319"/>
    <w:rsid w:val="00080DF5"/>
    <w:rsid w:val="00087ADB"/>
    <w:rsid w:val="000910C9"/>
    <w:rsid w:val="00092700"/>
    <w:rsid w:val="000A1D5A"/>
    <w:rsid w:val="000A3206"/>
    <w:rsid w:val="000A541F"/>
    <w:rsid w:val="000A5C95"/>
    <w:rsid w:val="000A65BD"/>
    <w:rsid w:val="000B5BB7"/>
    <w:rsid w:val="000C1002"/>
    <w:rsid w:val="000D0BA3"/>
    <w:rsid w:val="000D0D35"/>
    <w:rsid w:val="000D40A1"/>
    <w:rsid w:val="000D5539"/>
    <w:rsid w:val="000E0694"/>
    <w:rsid w:val="000E2142"/>
    <w:rsid w:val="000F1E2F"/>
    <w:rsid w:val="000F59F6"/>
    <w:rsid w:val="000F7770"/>
    <w:rsid w:val="00101CF0"/>
    <w:rsid w:val="00106C93"/>
    <w:rsid w:val="00121043"/>
    <w:rsid w:val="0012212C"/>
    <w:rsid w:val="0013040C"/>
    <w:rsid w:val="00130AD0"/>
    <w:rsid w:val="001430C2"/>
    <w:rsid w:val="0014402A"/>
    <w:rsid w:val="001541F0"/>
    <w:rsid w:val="00160D5A"/>
    <w:rsid w:val="001621AA"/>
    <w:rsid w:val="00163B2A"/>
    <w:rsid w:val="00173DF2"/>
    <w:rsid w:val="00183677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1E30"/>
    <w:rsid w:val="001F2DAE"/>
    <w:rsid w:val="002043DF"/>
    <w:rsid w:val="00207EB3"/>
    <w:rsid w:val="0022432D"/>
    <w:rsid w:val="00227612"/>
    <w:rsid w:val="00245681"/>
    <w:rsid w:val="00254D4F"/>
    <w:rsid w:val="00265C64"/>
    <w:rsid w:val="0026612A"/>
    <w:rsid w:val="002664C4"/>
    <w:rsid w:val="00271C07"/>
    <w:rsid w:val="00273416"/>
    <w:rsid w:val="002748C7"/>
    <w:rsid w:val="00276FD2"/>
    <w:rsid w:val="00280542"/>
    <w:rsid w:val="00282784"/>
    <w:rsid w:val="002A154E"/>
    <w:rsid w:val="002B1EF1"/>
    <w:rsid w:val="002C28C9"/>
    <w:rsid w:val="002C3672"/>
    <w:rsid w:val="002D4C8A"/>
    <w:rsid w:val="002F0890"/>
    <w:rsid w:val="00303FA3"/>
    <w:rsid w:val="0030617E"/>
    <w:rsid w:val="003068F3"/>
    <w:rsid w:val="00334D66"/>
    <w:rsid w:val="003362EF"/>
    <w:rsid w:val="00343E9C"/>
    <w:rsid w:val="00344BD1"/>
    <w:rsid w:val="0034660C"/>
    <w:rsid w:val="00347982"/>
    <w:rsid w:val="00352E23"/>
    <w:rsid w:val="00372A53"/>
    <w:rsid w:val="0037491D"/>
    <w:rsid w:val="00391490"/>
    <w:rsid w:val="003923B3"/>
    <w:rsid w:val="003B01EB"/>
    <w:rsid w:val="003B6124"/>
    <w:rsid w:val="003C171D"/>
    <w:rsid w:val="003C43FB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6037A"/>
    <w:rsid w:val="00474C0E"/>
    <w:rsid w:val="00487354"/>
    <w:rsid w:val="004914A0"/>
    <w:rsid w:val="004A04FA"/>
    <w:rsid w:val="004B687A"/>
    <w:rsid w:val="004C5F08"/>
    <w:rsid w:val="004C6B7D"/>
    <w:rsid w:val="004D7D46"/>
    <w:rsid w:val="004E530E"/>
    <w:rsid w:val="004E543B"/>
    <w:rsid w:val="004E56C0"/>
    <w:rsid w:val="004F0D60"/>
    <w:rsid w:val="004F2E57"/>
    <w:rsid w:val="004F7176"/>
    <w:rsid w:val="00503BCF"/>
    <w:rsid w:val="005040FC"/>
    <w:rsid w:val="00524CCA"/>
    <w:rsid w:val="00527264"/>
    <w:rsid w:val="0053337D"/>
    <w:rsid w:val="005335E3"/>
    <w:rsid w:val="00550D80"/>
    <w:rsid w:val="0055210D"/>
    <w:rsid w:val="00557873"/>
    <w:rsid w:val="00561FAF"/>
    <w:rsid w:val="00565062"/>
    <w:rsid w:val="00584BCD"/>
    <w:rsid w:val="00594ACB"/>
    <w:rsid w:val="005A67DE"/>
    <w:rsid w:val="005D1836"/>
    <w:rsid w:val="005D3C31"/>
    <w:rsid w:val="005D614B"/>
    <w:rsid w:val="005E1ACB"/>
    <w:rsid w:val="005E30D1"/>
    <w:rsid w:val="005F6CE5"/>
    <w:rsid w:val="00612B3A"/>
    <w:rsid w:val="00612DCE"/>
    <w:rsid w:val="006134D3"/>
    <w:rsid w:val="00615F9A"/>
    <w:rsid w:val="00625449"/>
    <w:rsid w:val="00630263"/>
    <w:rsid w:val="0063484D"/>
    <w:rsid w:val="00635C1B"/>
    <w:rsid w:val="006423C7"/>
    <w:rsid w:val="00645A59"/>
    <w:rsid w:val="0064694D"/>
    <w:rsid w:val="00646AD9"/>
    <w:rsid w:val="0065398B"/>
    <w:rsid w:val="00655846"/>
    <w:rsid w:val="006611FD"/>
    <w:rsid w:val="0066175E"/>
    <w:rsid w:val="00665075"/>
    <w:rsid w:val="00675682"/>
    <w:rsid w:val="006A170C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27564"/>
    <w:rsid w:val="00736216"/>
    <w:rsid w:val="007445AF"/>
    <w:rsid w:val="0076362E"/>
    <w:rsid w:val="00771E6E"/>
    <w:rsid w:val="007A07AF"/>
    <w:rsid w:val="007A15E5"/>
    <w:rsid w:val="007A5A01"/>
    <w:rsid w:val="007B27D9"/>
    <w:rsid w:val="007B40E3"/>
    <w:rsid w:val="007B48B9"/>
    <w:rsid w:val="007B661A"/>
    <w:rsid w:val="007E1A25"/>
    <w:rsid w:val="007F09AA"/>
    <w:rsid w:val="008003C5"/>
    <w:rsid w:val="008115AD"/>
    <w:rsid w:val="0081178C"/>
    <w:rsid w:val="00827184"/>
    <w:rsid w:val="00836908"/>
    <w:rsid w:val="008407FB"/>
    <w:rsid w:val="008470F7"/>
    <w:rsid w:val="008555CF"/>
    <w:rsid w:val="00866CED"/>
    <w:rsid w:val="008905F0"/>
    <w:rsid w:val="00890CDC"/>
    <w:rsid w:val="008A6E0B"/>
    <w:rsid w:val="008B383C"/>
    <w:rsid w:val="008B5504"/>
    <w:rsid w:val="008C2471"/>
    <w:rsid w:val="008D00AE"/>
    <w:rsid w:val="008F57D6"/>
    <w:rsid w:val="008F718B"/>
    <w:rsid w:val="00900FB4"/>
    <w:rsid w:val="0090212E"/>
    <w:rsid w:val="00913415"/>
    <w:rsid w:val="00935F75"/>
    <w:rsid w:val="009422B2"/>
    <w:rsid w:val="00955E3F"/>
    <w:rsid w:val="00956280"/>
    <w:rsid w:val="009619A6"/>
    <w:rsid w:val="009651DE"/>
    <w:rsid w:val="00965AE8"/>
    <w:rsid w:val="00970DF8"/>
    <w:rsid w:val="00984721"/>
    <w:rsid w:val="009B3FC2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26EBE"/>
    <w:rsid w:val="00A44C9D"/>
    <w:rsid w:val="00A44EF9"/>
    <w:rsid w:val="00A45AEC"/>
    <w:rsid w:val="00A51764"/>
    <w:rsid w:val="00A53AD4"/>
    <w:rsid w:val="00A606D1"/>
    <w:rsid w:val="00A66CF7"/>
    <w:rsid w:val="00A701D6"/>
    <w:rsid w:val="00A71403"/>
    <w:rsid w:val="00A94B03"/>
    <w:rsid w:val="00AA4350"/>
    <w:rsid w:val="00AB0012"/>
    <w:rsid w:val="00AB770D"/>
    <w:rsid w:val="00AF75BF"/>
    <w:rsid w:val="00B04B8A"/>
    <w:rsid w:val="00B13306"/>
    <w:rsid w:val="00B257FF"/>
    <w:rsid w:val="00B26A80"/>
    <w:rsid w:val="00B31380"/>
    <w:rsid w:val="00B4219D"/>
    <w:rsid w:val="00B57C62"/>
    <w:rsid w:val="00B65A55"/>
    <w:rsid w:val="00B742C5"/>
    <w:rsid w:val="00B76068"/>
    <w:rsid w:val="00B843C5"/>
    <w:rsid w:val="00B8527C"/>
    <w:rsid w:val="00B96253"/>
    <w:rsid w:val="00BA64F1"/>
    <w:rsid w:val="00BD6240"/>
    <w:rsid w:val="00BD7221"/>
    <w:rsid w:val="00BE1852"/>
    <w:rsid w:val="00BE50EE"/>
    <w:rsid w:val="00BE6707"/>
    <w:rsid w:val="00BF1AE4"/>
    <w:rsid w:val="00BF1C4C"/>
    <w:rsid w:val="00BF7EC4"/>
    <w:rsid w:val="00C00406"/>
    <w:rsid w:val="00C01664"/>
    <w:rsid w:val="00C07347"/>
    <w:rsid w:val="00C10454"/>
    <w:rsid w:val="00C173C9"/>
    <w:rsid w:val="00C24A15"/>
    <w:rsid w:val="00C4463E"/>
    <w:rsid w:val="00C47401"/>
    <w:rsid w:val="00C534EF"/>
    <w:rsid w:val="00C53A8B"/>
    <w:rsid w:val="00C54C44"/>
    <w:rsid w:val="00C55D2D"/>
    <w:rsid w:val="00C61B2F"/>
    <w:rsid w:val="00C65D58"/>
    <w:rsid w:val="00C7193A"/>
    <w:rsid w:val="00C71F30"/>
    <w:rsid w:val="00C72479"/>
    <w:rsid w:val="00C746EF"/>
    <w:rsid w:val="00C8107A"/>
    <w:rsid w:val="00C82F0E"/>
    <w:rsid w:val="00C87E57"/>
    <w:rsid w:val="00C93A75"/>
    <w:rsid w:val="00CA49AB"/>
    <w:rsid w:val="00CB1C31"/>
    <w:rsid w:val="00CB42C3"/>
    <w:rsid w:val="00CB50F0"/>
    <w:rsid w:val="00CB764B"/>
    <w:rsid w:val="00CC2409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075FD"/>
    <w:rsid w:val="00D15F14"/>
    <w:rsid w:val="00D225FA"/>
    <w:rsid w:val="00D37CB1"/>
    <w:rsid w:val="00D40531"/>
    <w:rsid w:val="00D465C2"/>
    <w:rsid w:val="00D52821"/>
    <w:rsid w:val="00D534E8"/>
    <w:rsid w:val="00D53EB1"/>
    <w:rsid w:val="00D547EE"/>
    <w:rsid w:val="00D63A62"/>
    <w:rsid w:val="00D82722"/>
    <w:rsid w:val="00D83B32"/>
    <w:rsid w:val="00D94D96"/>
    <w:rsid w:val="00DA463E"/>
    <w:rsid w:val="00DA58E5"/>
    <w:rsid w:val="00DA75C7"/>
    <w:rsid w:val="00DD076C"/>
    <w:rsid w:val="00DD2243"/>
    <w:rsid w:val="00DD3228"/>
    <w:rsid w:val="00DD3738"/>
    <w:rsid w:val="00DD6A58"/>
    <w:rsid w:val="00DF1F47"/>
    <w:rsid w:val="00DF3491"/>
    <w:rsid w:val="00DF646C"/>
    <w:rsid w:val="00DF64B3"/>
    <w:rsid w:val="00E00785"/>
    <w:rsid w:val="00E0107E"/>
    <w:rsid w:val="00E135D9"/>
    <w:rsid w:val="00E13B09"/>
    <w:rsid w:val="00E3403B"/>
    <w:rsid w:val="00E34330"/>
    <w:rsid w:val="00E35DC7"/>
    <w:rsid w:val="00E40541"/>
    <w:rsid w:val="00E4662C"/>
    <w:rsid w:val="00E623FA"/>
    <w:rsid w:val="00E77A99"/>
    <w:rsid w:val="00E83319"/>
    <w:rsid w:val="00E93139"/>
    <w:rsid w:val="00E93801"/>
    <w:rsid w:val="00E94282"/>
    <w:rsid w:val="00E94BA3"/>
    <w:rsid w:val="00E9679A"/>
    <w:rsid w:val="00EA1CF6"/>
    <w:rsid w:val="00EA5201"/>
    <w:rsid w:val="00EA7342"/>
    <w:rsid w:val="00ED1490"/>
    <w:rsid w:val="00ED1B4A"/>
    <w:rsid w:val="00ED33EB"/>
    <w:rsid w:val="00ED55F7"/>
    <w:rsid w:val="00ED6FFC"/>
    <w:rsid w:val="00EE2F1C"/>
    <w:rsid w:val="00EE36AA"/>
    <w:rsid w:val="00EE4622"/>
    <w:rsid w:val="00EE5480"/>
    <w:rsid w:val="00EF3BAB"/>
    <w:rsid w:val="00F00F5C"/>
    <w:rsid w:val="00F1526A"/>
    <w:rsid w:val="00F439E0"/>
    <w:rsid w:val="00F5206E"/>
    <w:rsid w:val="00F5408C"/>
    <w:rsid w:val="00F63460"/>
    <w:rsid w:val="00F660F4"/>
    <w:rsid w:val="00F66BE9"/>
    <w:rsid w:val="00F90236"/>
    <w:rsid w:val="00F93032"/>
    <w:rsid w:val="00FA70EA"/>
    <w:rsid w:val="00FC0B4D"/>
    <w:rsid w:val="00FC1355"/>
    <w:rsid w:val="00FC355A"/>
    <w:rsid w:val="00FC685D"/>
    <w:rsid w:val="00FC6F51"/>
    <w:rsid w:val="00FD1C34"/>
    <w:rsid w:val="00FD25E8"/>
    <w:rsid w:val="00FE1AF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4B687A"/>
    <w:pPr>
      <w:numPr>
        <w:numId w:val="21"/>
      </w:numPr>
    </w:pPr>
  </w:style>
  <w:style w:type="numbering" w:customStyle="1" w:styleId="Zaimportowanystyl2">
    <w:name w:val="Zaimportowany styl 2"/>
    <w:rsid w:val="004B687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wup-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wu@praca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A570-16F7-49B5-9932-8486CA3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Alina Nianko</cp:lastModifiedBy>
  <cp:revision>2</cp:revision>
  <cp:lastPrinted>2024-02-02T09:32:00Z</cp:lastPrinted>
  <dcterms:created xsi:type="dcterms:W3CDTF">2024-02-13T09:16:00Z</dcterms:created>
  <dcterms:modified xsi:type="dcterms:W3CDTF">2024-02-13T09:16:00Z</dcterms:modified>
</cp:coreProperties>
</file>