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C9" w:rsidRPr="00887CC9" w:rsidRDefault="00AD1CEA" w:rsidP="00887CC9">
      <w:pPr>
        <w:jc w:val="center"/>
        <w:rPr>
          <w:rFonts w:ascii="Arial" w:hAnsi="Arial" w:cs="Arial"/>
          <w:b/>
          <w:lang w:eastAsia="pt-PT"/>
        </w:rPr>
      </w:pPr>
      <w:r w:rsidRPr="00887CC9">
        <w:rPr>
          <w:rFonts w:ascii="Arial" w:hAnsi="Arial" w:cs="Arial"/>
          <w:b/>
          <w:noProof/>
          <w:color w:val="0070C0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313055</wp:posOffset>
            </wp:positionV>
            <wp:extent cx="1920240" cy="629285"/>
            <wp:effectExtent l="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Z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CC9">
        <w:rPr>
          <w:rFonts w:ascii="Arial" w:hAnsi="Arial" w:cs="Arial"/>
          <w:b/>
          <w:i/>
          <w:lang w:eastAsia="pt-PT"/>
        </w:rPr>
        <w:br/>
      </w:r>
      <w:r w:rsidR="00887CC9">
        <w:rPr>
          <w:rFonts w:ascii="Arial" w:hAnsi="Arial" w:cs="Arial"/>
          <w:color w:val="000000" w:themeColor="text1"/>
        </w:rPr>
        <w:br/>
      </w:r>
      <w:r w:rsidR="00887CC9">
        <w:rPr>
          <w:rFonts w:ascii="Arial" w:hAnsi="Arial" w:cs="Arial"/>
          <w:b/>
          <w:color w:val="000000" w:themeColor="text1"/>
        </w:rPr>
        <w:br/>
      </w:r>
      <w:r w:rsidR="00887CC9" w:rsidRPr="000D24E0">
        <w:rPr>
          <w:rFonts w:ascii="Arial" w:hAnsi="Arial" w:cs="Arial"/>
          <w:b/>
          <w:color w:val="000000" w:themeColor="text1"/>
        </w:rPr>
        <w:t xml:space="preserve">Seminarium regionalne organizowane przez Instytut Badań Edukacyjnych </w:t>
      </w:r>
      <w:r w:rsidR="00887CC9" w:rsidRPr="000D24E0">
        <w:rPr>
          <w:rFonts w:ascii="Arial" w:hAnsi="Arial" w:cs="Arial"/>
          <w:b/>
          <w:color w:val="000000" w:themeColor="text1"/>
        </w:rPr>
        <w:br/>
        <w:t xml:space="preserve">nt. Zintegrowany System Kwalifikacji </w:t>
      </w:r>
      <w:r w:rsidR="007B6EF3">
        <w:rPr>
          <w:rFonts w:ascii="Arial" w:hAnsi="Arial" w:cs="Arial"/>
          <w:b/>
          <w:color w:val="000000" w:themeColor="text1"/>
        </w:rPr>
        <w:t>– Szanse i korzyści dla biznesu</w:t>
      </w:r>
    </w:p>
    <w:p w:rsidR="00887CC9" w:rsidRPr="000D24E0" w:rsidRDefault="00887CC9" w:rsidP="00887CC9">
      <w:pPr>
        <w:rPr>
          <w:rFonts w:ascii="Arial" w:hAnsi="Arial" w:cs="Arial"/>
          <w:b/>
          <w:i/>
          <w:color w:val="17365D"/>
          <w:lang w:eastAsia="pt-PT"/>
        </w:rPr>
      </w:pPr>
    </w:p>
    <w:p w:rsidR="00887CC9" w:rsidRPr="000D24E0" w:rsidRDefault="00840CB7" w:rsidP="00887CC9">
      <w:pPr>
        <w:jc w:val="center"/>
        <w:rPr>
          <w:rFonts w:ascii="Arial" w:hAnsi="Arial" w:cs="Arial"/>
          <w:b/>
          <w:color w:val="000000" w:themeColor="text1"/>
          <w:lang w:eastAsia="pt-PT"/>
        </w:rPr>
      </w:pPr>
      <w:r>
        <w:rPr>
          <w:rFonts w:ascii="Arial" w:hAnsi="Arial" w:cs="Arial"/>
          <w:b/>
          <w:color w:val="000000" w:themeColor="text1"/>
          <w:lang w:eastAsia="pt-PT"/>
        </w:rPr>
        <w:t>8</w:t>
      </w:r>
      <w:r w:rsidR="00887CC9" w:rsidRPr="000D24E0">
        <w:rPr>
          <w:rFonts w:ascii="Arial" w:hAnsi="Arial" w:cs="Arial"/>
          <w:b/>
          <w:color w:val="000000" w:themeColor="text1"/>
          <w:lang w:eastAsia="pt-PT"/>
        </w:rPr>
        <w:t xml:space="preserve"> </w:t>
      </w:r>
      <w:r>
        <w:rPr>
          <w:rFonts w:ascii="Arial" w:hAnsi="Arial" w:cs="Arial"/>
          <w:b/>
          <w:color w:val="000000" w:themeColor="text1"/>
          <w:lang w:eastAsia="pt-PT"/>
        </w:rPr>
        <w:t>listopada</w:t>
      </w:r>
      <w:r w:rsidR="00887CC9" w:rsidRPr="000D24E0">
        <w:rPr>
          <w:rFonts w:ascii="Arial" w:hAnsi="Arial" w:cs="Arial"/>
          <w:b/>
          <w:color w:val="000000" w:themeColor="text1"/>
          <w:lang w:eastAsia="pt-PT"/>
        </w:rPr>
        <w:t xml:space="preserve"> 2018 r.</w:t>
      </w:r>
    </w:p>
    <w:p w:rsidR="007B6EF3" w:rsidRPr="007B6EF3" w:rsidRDefault="007B6EF3" w:rsidP="007B6E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 w:themeColor="text1"/>
        </w:rPr>
      </w:pPr>
      <w:r w:rsidRPr="007B6EF3">
        <w:rPr>
          <w:rFonts w:ascii="Arial" w:hAnsi="Arial" w:cs="Arial"/>
          <w:color w:val="000000" w:themeColor="text1"/>
        </w:rPr>
        <w:t>Podkarpacki Park Naukowo-Technologiczny Aeropolis</w:t>
      </w:r>
    </w:p>
    <w:p w:rsidR="007B6EF3" w:rsidRPr="007B6EF3" w:rsidRDefault="007B6EF3" w:rsidP="007B6E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 w:themeColor="text1"/>
        </w:rPr>
      </w:pPr>
      <w:r w:rsidRPr="007B6EF3">
        <w:rPr>
          <w:rFonts w:ascii="Arial" w:hAnsi="Arial" w:cs="Arial"/>
          <w:color w:val="000000" w:themeColor="text1"/>
        </w:rPr>
        <w:t xml:space="preserve">Jasionka 954, Budynek IT1 (Inkubator Technologiczny), sala nr 105  </w:t>
      </w:r>
    </w:p>
    <w:p w:rsidR="007B6EF3" w:rsidRPr="007B6EF3" w:rsidRDefault="007B6EF3" w:rsidP="007B6E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</w:rPr>
      </w:pPr>
    </w:p>
    <w:p w:rsidR="00A24222" w:rsidRDefault="00A24222" w:rsidP="00887CC9">
      <w:pPr>
        <w:jc w:val="center"/>
        <w:rPr>
          <w:rStyle w:val="Pogrubienie"/>
          <w:rFonts w:ascii="Arial" w:hAnsi="Arial" w:cs="Arial"/>
        </w:rPr>
      </w:pPr>
    </w:p>
    <w:p w:rsidR="00887CC9" w:rsidRDefault="00887CC9" w:rsidP="00887CC9">
      <w:pPr>
        <w:jc w:val="center"/>
        <w:rPr>
          <w:rStyle w:val="Pogrubienie"/>
          <w:rFonts w:ascii="Arial" w:hAnsi="Arial" w:cs="Arial"/>
        </w:rPr>
      </w:pPr>
    </w:p>
    <w:tbl>
      <w:tblPr>
        <w:tblW w:w="9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2"/>
        <w:gridCol w:w="6993"/>
      </w:tblGrid>
      <w:tr w:rsidR="00887CC9" w:rsidTr="00F567D0">
        <w:trPr>
          <w:trHeight w:hRule="exact" w:val="567"/>
          <w:jc w:val="center"/>
        </w:trPr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4F34" w:rsidRPr="000D24E0" w:rsidRDefault="00840CB7" w:rsidP="00754F34">
            <w:pPr>
              <w:jc w:val="center"/>
              <w:rPr>
                <w:rFonts w:ascii="Arial" w:hAnsi="Arial" w:cs="Arial"/>
                <w:b/>
                <w:color w:val="000000" w:themeColor="text1"/>
                <w:lang w:eastAsia="pt-PT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t-PT"/>
              </w:rPr>
              <w:t>8</w:t>
            </w:r>
            <w:r w:rsidR="00754F34" w:rsidRPr="000D24E0">
              <w:rPr>
                <w:rFonts w:ascii="Arial" w:hAnsi="Arial" w:cs="Arial"/>
                <w:b/>
                <w:color w:val="000000" w:themeColor="text1"/>
                <w:lang w:eastAsia="pt-PT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eastAsia="pt-PT"/>
              </w:rPr>
              <w:t>listopada</w:t>
            </w:r>
            <w:r w:rsidR="00754F34" w:rsidRPr="000D24E0">
              <w:rPr>
                <w:rFonts w:ascii="Arial" w:hAnsi="Arial" w:cs="Arial"/>
                <w:b/>
                <w:color w:val="000000" w:themeColor="text1"/>
                <w:lang w:eastAsia="pt-PT"/>
              </w:rPr>
              <w:t xml:space="preserve"> 2018 r.</w:t>
            </w:r>
          </w:p>
          <w:p w:rsidR="00887CC9" w:rsidRPr="00F873CC" w:rsidRDefault="00887CC9" w:rsidP="00F567D0">
            <w:pPr>
              <w:pStyle w:val="Normalny10"/>
              <w:ind w:right="221"/>
              <w:jc w:val="center"/>
            </w:pPr>
          </w:p>
        </w:tc>
      </w:tr>
      <w:tr w:rsidR="00887CC9" w:rsidTr="00F567D0">
        <w:trPr>
          <w:trHeight w:hRule="exact" w:val="479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F567D0">
            <w:pPr>
              <w:pStyle w:val="Normalny10"/>
              <w:jc w:val="center"/>
              <w:rPr>
                <w:color w:val="auto"/>
                <w:sz w:val="20"/>
                <w:szCs w:val="20"/>
              </w:rPr>
            </w:pPr>
            <w:r w:rsidRPr="008910C5">
              <w:rPr>
                <w:color w:val="auto"/>
                <w:sz w:val="20"/>
                <w:szCs w:val="20"/>
              </w:rPr>
              <w:t>9:00 – 9:30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F567D0">
            <w:pPr>
              <w:pStyle w:val="Normalny10"/>
              <w:spacing w:line="312" w:lineRule="auto"/>
              <w:rPr>
                <w:i/>
                <w:color w:val="0070C0"/>
                <w:sz w:val="20"/>
                <w:szCs w:val="20"/>
              </w:rPr>
            </w:pPr>
            <w:r w:rsidRPr="008910C5">
              <w:rPr>
                <w:sz w:val="20"/>
                <w:szCs w:val="20"/>
              </w:rPr>
              <w:t>Rejestracja uczestników</w:t>
            </w:r>
          </w:p>
        </w:tc>
      </w:tr>
      <w:tr w:rsidR="00887CC9" w:rsidRPr="00831B36" w:rsidTr="00F567D0">
        <w:trPr>
          <w:trHeight w:hRule="exact" w:val="609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F567D0">
            <w:pPr>
              <w:pStyle w:val="Normalny10"/>
              <w:jc w:val="center"/>
              <w:rPr>
                <w:color w:val="0070C0"/>
                <w:sz w:val="20"/>
                <w:szCs w:val="20"/>
              </w:rPr>
            </w:pPr>
            <w:r w:rsidRPr="008910C5">
              <w:rPr>
                <w:color w:val="0070C0"/>
                <w:sz w:val="20"/>
                <w:szCs w:val="20"/>
              </w:rPr>
              <w:t>9:30 – 10:00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1940D7" w:rsidRDefault="00887CC9" w:rsidP="00F567D0">
            <w:pPr>
              <w:pStyle w:val="Normalny10"/>
              <w:rPr>
                <w:b/>
                <w:i/>
                <w:color w:val="auto"/>
                <w:sz w:val="20"/>
                <w:szCs w:val="20"/>
              </w:rPr>
            </w:pPr>
            <w:r w:rsidRPr="001940D7">
              <w:rPr>
                <w:b/>
                <w:i/>
                <w:color w:val="auto"/>
                <w:sz w:val="20"/>
                <w:szCs w:val="20"/>
              </w:rPr>
              <w:t xml:space="preserve">Poznajmy się! </w:t>
            </w:r>
          </w:p>
          <w:p w:rsidR="00887CC9" w:rsidRPr="0045660B" w:rsidRDefault="00887CC9" w:rsidP="00F567D0">
            <w:pPr>
              <w:pStyle w:val="Normalny10"/>
              <w:rPr>
                <w:color w:val="auto"/>
                <w:sz w:val="20"/>
                <w:szCs w:val="20"/>
              </w:rPr>
            </w:pPr>
            <w:r w:rsidRPr="008910C5">
              <w:rPr>
                <w:color w:val="auto"/>
                <w:sz w:val="20"/>
                <w:szCs w:val="20"/>
              </w:rPr>
              <w:t xml:space="preserve">Otwarcie seminarium i </w:t>
            </w:r>
            <w:proofErr w:type="spellStart"/>
            <w:r w:rsidRPr="008910C5">
              <w:rPr>
                <w:color w:val="auto"/>
                <w:sz w:val="20"/>
                <w:szCs w:val="20"/>
              </w:rPr>
              <w:t>networking</w:t>
            </w:r>
            <w:proofErr w:type="spellEnd"/>
          </w:p>
        </w:tc>
      </w:tr>
      <w:tr w:rsidR="00887CC9" w:rsidRPr="00A43A55" w:rsidTr="00F567D0">
        <w:trPr>
          <w:trHeight w:hRule="exact" w:val="1162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F567D0">
            <w:pPr>
              <w:pStyle w:val="Normalny10"/>
              <w:jc w:val="center"/>
              <w:rPr>
                <w:color w:val="0070C0"/>
                <w:sz w:val="20"/>
                <w:szCs w:val="20"/>
              </w:rPr>
            </w:pPr>
            <w:r w:rsidRPr="008910C5">
              <w:rPr>
                <w:color w:val="0070C0"/>
                <w:sz w:val="20"/>
                <w:szCs w:val="20"/>
              </w:rPr>
              <w:t>10:00 – 11:00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1940D7" w:rsidRDefault="00887CC9" w:rsidP="00F567D0">
            <w:pPr>
              <w:pStyle w:val="Normalny1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940D7">
              <w:rPr>
                <w:b/>
                <w:i/>
                <w:color w:val="000000" w:themeColor="text1"/>
                <w:sz w:val="20"/>
                <w:szCs w:val="20"/>
              </w:rPr>
              <w:t>Czym jest ZSK i dlaczego jest potrzebny?</w:t>
            </w:r>
          </w:p>
          <w:p w:rsidR="00887CC9" w:rsidRPr="0066684B" w:rsidRDefault="00887CC9" w:rsidP="00F567D0">
            <w:pPr>
              <w:pStyle w:val="Normalny10"/>
              <w:rPr>
                <w:i/>
                <w:color w:val="0070C0"/>
                <w:sz w:val="20"/>
                <w:szCs w:val="20"/>
              </w:rPr>
            </w:pPr>
            <w:r w:rsidRPr="008910C5">
              <w:rPr>
                <w:color w:val="auto"/>
                <w:sz w:val="20"/>
                <w:szCs w:val="20"/>
              </w:rPr>
              <w:t xml:space="preserve">Główna idea i założenia systemu. </w:t>
            </w:r>
            <w:r w:rsidRPr="008910C5">
              <w:rPr>
                <w:color w:val="auto"/>
                <w:sz w:val="20"/>
                <w:szCs w:val="20"/>
              </w:rPr>
              <w:br/>
              <w:t xml:space="preserve">ZSK odpowiedzią na potrzeby rozwijającej się gospodarki. </w:t>
            </w:r>
            <w:r w:rsidRPr="008910C5">
              <w:rPr>
                <w:color w:val="auto"/>
                <w:sz w:val="20"/>
                <w:szCs w:val="20"/>
              </w:rPr>
              <w:br/>
              <w:t xml:space="preserve">Jak połączyć świat nauki z wymaganiami biznesu? </w:t>
            </w:r>
          </w:p>
        </w:tc>
      </w:tr>
      <w:tr w:rsidR="00887CC9" w:rsidTr="00F567D0">
        <w:trPr>
          <w:trHeight w:hRule="exact" w:val="470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F567D0">
            <w:pPr>
              <w:pStyle w:val="Normalny10"/>
              <w:jc w:val="center"/>
              <w:rPr>
                <w:color w:val="auto"/>
                <w:sz w:val="20"/>
                <w:szCs w:val="20"/>
              </w:rPr>
            </w:pPr>
            <w:r w:rsidRPr="008910C5">
              <w:rPr>
                <w:color w:val="auto"/>
                <w:sz w:val="20"/>
                <w:szCs w:val="20"/>
              </w:rPr>
              <w:t>11:00 – 11:15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F567D0">
            <w:pPr>
              <w:pStyle w:val="Normalny10"/>
              <w:spacing w:line="312" w:lineRule="auto"/>
              <w:rPr>
                <w:i/>
                <w:color w:val="0070C0"/>
                <w:sz w:val="20"/>
                <w:szCs w:val="20"/>
              </w:rPr>
            </w:pPr>
            <w:r w:rsidRPr="008910C5">
              <w:rPr>
                <w:sz w:val="20"/>
                <w:szCs w:val="20"/>
              </w:rPr>
              <w:t>Przerwa kawowa</w:t>
            </w:r>
          </w:p>
        </w:tc>
      </w:tr>
      <w:tr w:rsidR="00887CC9" w:rsidTr="00F567D0">
        <w:trPr>
          <w:trHeight w:hRule="exact" w:val="1160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F567D0">
            <w:pPr>
              <w:pStyle w:val="Normalny10"/>
              <w:jc w:val="center"/>
              <w:rPr>
                <w:color w:val="0070C0"/>
                <w:sz w:val="20"/>
                <w:szCs w:val="20"/>
              </w:rPr>
            </w:pPr>
            <w:r w:rsidRPr="008910C5">
              <w:rPr>
                <w:color w:val="0070C0"/>
                <w:sz w:val="20"/>
                <w:szCs w:val="20"/>
              </w:rPr>
              <w:t>11:15 – 12:45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1940D7" w:rsidRDefault="00887CC9" w:rsidP="00F567D0">
            <w:pPr>
              <w:pStyle w:val="Normalny10"/>
              <w:rPr>
                <w:b/>
                <w:i/>
                <w:color w:val="auto"/>
                <w:sz w:val="20"/>
                <w:szCs w:val="20"/>
              </w:rPr>
            </w:pPr>
            <w:r w:rsidRPr="001940D7">
              <w:rPr>
                <w:b/>
                <w:i/>
                <w:color w:val="auto"/>
                <w:sz w:val="20"/>
                <w:szCs w:val="20"/>
              </w:rPr>
              <w:t>Rozwiązania systemowe w ZSK</w:t>
            </w:r>
          </w:p>
          <w:p w:rsidR="00887CC9" w:rsidRPr="0066684B" w:rsidRDefault="00887CC9" w:rsidP="00F567D0">
            <w:pPr>
              <w:pStyle w:val="Normalny10"/>
              <w:rPr>
                <w:b/>
                <w:color w:val="auto"/>
                <w:sz w:val="20"/>
                <w:szCs w:val="20"/>
              </w:rPr>
            </w:pPr>
            <w:r w:rsidRPr="008910C5">
              <w:rPr>
                <w:color w:val="auto"/>
                <w:sz w:val="20"/>
                <w:szCs w:val="20"/>
              </w:rPr>
              <w:t xml:space="preserve">Kwalifikacje, procesy, instytucje. </w:t>
            </w:r>
            <w:r w:rsidRPr="008910C5">
              <w:rPr>
                <w:color w:val="auto"/>
                <w:sz w:val="20"/>
                <w:szCs w:val="20"/>
              </w:rPr>
              <w:br/>
              <w:t>Czym jest Zintegrowany Rejest</w:t>
            </w:r>
            <w:r>
              <w:rPr>
                <w:color w:val="auto"/>
                <w:sz w:val="20"/>
                <w:szCs w:val="20"/>
              </w:rPr>
              <w:t>r</w:t>
            </w:r>
            <w:r w:rsidRPr="008910C5">
              <w:rPr>
                <w:color w:val="auto"/>
                <w:sz w:val="20"/>
                <w:szCs w:val="20"/>
              </w:rPr>
              <w:t xml:space="preserve"> Kwalifikacji? </w:t>
            </w:r>
            <w:r w:rsidRPr="008910C5">
              <w:rPr>
                <w:color w:val="auto"/>
                <w:sz w:val="20"/>
                <w:szCs w:val="20"/>
              </w:rPr>
              <w:br/>
              <w:t>Na jakich zasadach można włączyć się do systemu?</w:t>
            </w:r>
          </w:p>
        </w:tc>
      </w:tr>
      <w:tr w:rsidR="00887CC9" w:rsidTr="00F567D0">
        <w:trPr>
          <w:trHeight w:hRule="exact" w:val="456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840CB7">
            <w:pPr>
              <w:pStyle w:val="Normalny10"/>
              <w:jc w:val="center"/>
              <w:rPr>
                <w:sz w:val="20"/>
                <w:szCs w:val="20"/>
              </w:rPr>
            </w:pPr>
            <w:r w:rsidRPr="008910C5">
              <w:rPr>
                <w:sz w:val="20"/>
                <w:szCs w:val="20"/>
              </w:rPr>
              <w:t>12:45 – 13:</w:t>
            </w:r>
            <w:r w:rsidR="00840CB7">
              <w:rPr>
                <w:sz w:val="20"/>
                <w:szCs w:val="20"/>
              </w:rPr>
              <w:t>30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F567D0">
            <w:pPr>
              <w:pStyle w:val="Normalny10"/>
              <w:spacing w:line="312" w:lineRule="auto"/>
              <w:rPr>
                <w:sz w:val="20"/>
                <w:szCs w:val="20"/>
              </w:rPr>
            </w:pPr>
            <w:r w:rsidRPr="008910C5">
              <w:rPr>
                <w:sz w:val="20"/>
                <w:szCs w:val="20"/>
              </w:rPr>
              <w:t>Przerwa obiadowa</w:t>
            </w:r>
          </w:p>
        </w:tc>
      </w:tr>
      <w:tr w:rsidR="00887CC9" w:rsidTr="00F567D0">
        <w:trPr>
          <w:trHeight w:hRule="exact" w:val="119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66684B" w:rsidRDefault="00887CC9" w:rsidP="00840CB7">
            <w:pPr>
              <w:pStyle w:val="Normalny10"/>
              <w:jc w:val="center"/>
              <w:rPr>
                <w:color w:val="0070C0"/>
                <w:sz w:val="20"/>
                <w:szCs w:val="20"/>
              </w:rPr>
            </w:pPr>
            <w:r w:rsidRPr="008910C5">
              <w:rPr>
                <w:color w:val="0070C0"/>
                <w:sz w:val="20"/>
                <w:szCs w:val="20"/>
              </w:rPr>
              <w:t>13:</w:t>
            </w:r>
            <w:r w:rsidR="00840CB7">
              <w:rPr>
                <w:color w:val="0070C0"/>
                <w:sz w:val="20"/>
                <w:szCs w:val="20"/>
              </w:rPr>
              <w:t>30</w:t>
            </w:r>
            <w:r w:rsidRPr="008910C5">
              <w:rPr>
                <w:color w:val="0070C0"/>
                <w:sz w:val="20"/>
                <w:szCs w:val="20"/>
              </w:rPr>
              <w:t xml:space="preserve"> – 1</w:t>
            </w:r>
            <w:r w:rsidR="00840CB7">
              <w:rPr>
                <w:color w:val="0070C0"/>
                <w:sz w:val="20"/>
                <w:szCs w:val="20"/>
              </w:rPr>
              <w:t>4</w:t>
            </w:r>
            <w:r w:rsidRPr="008910C5">
              <w:rPr>
                <w:color w:val="0070C0"/>
                <w:sz w:val="20"/>
                <w:szCs w:val="20"/>
              </w:rPr>
              <w:t>:</w:t>
            </w:r>
            <w:r w:rsidR="00840CB7">
              <w:rPr>
                <w:color w:val="0070C0"/>
                <w:sz w:val="20"/>
                <w:szCs w:val="20"/>
              </w:rPr>
              <w:t>45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1940D7" w:rsidRDefault="00887CC9" w:rsidP="00F567D0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i/>
                <w:color w:val="auto"/>
                <w:sz w:val="20"/>
                <w:szCs w:val="20"/>
              </w:rPr>
            </w:pPr>
            <w:r w:rsidRPr="001940D7">
              <w:rPr>
                <w:b/>
                <w:i/>
                <w:color w:val="auto"/>
                <w:sz w:val="20"/>
                <w:szCs w:val="20"/>
              </w:rPr>
              <w:t xml:space="preserve">ZSK – kto i jak może skorzystać? </w:t>
            </w:r>
          </w:p>
          <w:p w:rsidR="00887CC9" w:rsidRPr="0066684B" w:rsidRDefault="00887CC9" w:rsidP="00F567D0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8910C5">
              <w:rPr>
                <w:color w:val="auto"/>
                <w:sz w:val="20"/>
                <w:szCs w:val="20"/>
              </w:rPr>
              <w:t xml:space="preserve">Jakie szanse i możliwości daje system? </w:t>
            </w:r>
            <w:r w:rsidRPr="008910C5">
              <w:rPr>
                <w:color w:val="auto"/>
                <w:sz w:val="20"/>
                <w:szCs w:val="20"/>
              </w:rPr>
              <w:br/>
              <w:t xml:space="preserve">Nowa perspektywa - zbuduj swój model biznesowy w oparciu o ZSK. </w:t>
            </w:r>
            <w:r w:rsidRPr="008910C5">
              <w:rPr>
                <w:color w:val="auto"/>
                <w:sz w:val="20"/>
                <w:szCs w:val="20"/>
              </w:rPr>
              <w:br/>
              <w:t>Wizja przyszłości i rozwój Zintegrowanego Systemu Kwalifikacji.</w:t>
            </w:r>
          </w:p>
          <w:p w:rsidR="00887CC9" w:rsidRPr="0066684B" w:rsidRDefault="00887CC9" w:rsidP="00F567D0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  <w:sz w:val="20"/>
                <w:szCs w:val="20"/>
              </w:rPr>
            </w:pPr>
          </w:p>
        </w:tc>
      </w:tr>
      <w:tr w:rsidR="00887CC9" w:rsidTr="002E38B7">
        <w:trPr>
          <w:trHeight w:hRule="exact" w:val="443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45660B" w:rsidRDefault="00840CB7" w:rsidP="00840CB7">
            <w:pPr>
              <w:pStyle w:val="Normalny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87CC9" w:rsidRPr="008910C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– 15:00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CC9" w:rsidRPr="0045660B" w:rsidRDefault="00887CC9" w:rsidP="00F567D0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8910C5">
              <w:rPr>
                <w:sz w:val="20"/>
                <w:szCs w:val="20"/>
              </w:rPr>
              <w:t>Podsumowanie seminarium</w:t>
            </w:r>
          </w:p>
        </w:tc>
      </w:tr>
    </w:tbl>
    <w:p w:rsidR="00AD1CEA" w:rsidRDefault="00F473EF" w:rsidP="00386C08">
      <w:pPr>
        <w:pStyle w:val="Normalny10"/>
        <w:spacing w:after="200"/>
        <w:rPr>
          <w:b/>
          <w:sz w:val="19"/>
          <w:szCs w:val="19"/>
        </w:rPr>
      </w:pPr>
      <w:r>
        <w:rPr>
          <w:i/>
          <w:sz w:val="19"/>
          <w:szCs w:val="19"/>
        </w:rPr>
        <w:br/>
      </w:r>
    </w:p>
    <w:p w:rsidR="00133F66" w:rsidRDefault="00133F66" w:rsidP="00386C08">
      <w:pPr>
        <w:pStyle w:val="Normalny10"/>
        <w:spacing w:after="200"/>
        <w:rPr>
          <w:sz w:val="19"/>
          <w:szCs w:val="19"/>
        </w:rPr>
      </w:pPr>
      <w:r>
        <w:rPr>
          <w:sz w:val="19"/>
          <w:szCs w:val="19"/>
        </w:rPr>
        <w:br/>
      </w:r>
    </w:p>
    <w:p w:rsidR="00133F66" w:rsidRDefault="00133F66">
      <w:pPr>
        <w:rPr>
          <w:rFonts w:ascii="Arial" w:eastAsia="Arial" w:hAnsi="Arial" w:cs="Arial"/>
          <w:color w:val="000000"/>
          <w:sz w:val="19"/>
          <w:szCs w:val="19"/>
          <w:lang w:val="pl-PL"/>
        </w:rPr>
      </w:pPr>
      <w:r>
        <w:rPr>
          <w:sz w:val="19"/>
          <w:szCs w:val="19"/>
        </w:rPr>
        <w:br w:type="page"/>
      </w:r>
    </w:p>
    <w:p w:rsidR="00007DF6" w:rsidRPr="00024F0F" w:rsidRDefault="00007DF6" w:rsidP="00386C08">
      <w:pPr>
        <w:pStyle w:val="Normalny10"/>
        <w:spacing w:after="200"/>
        <w:rPr>
          <w:sz w:val="19"/>
          <w:szCs w:val="19"/>
        </w:rPr>
      </w:pPr>
      <w:r w:rsidRPr="00683770">
        <w:rPr>
          <w:sz w:val="19"/>
          <w:szCs w:val="19"/>
        </w:rPr>
        <w:lastRenderedPageBreak/>
        <w:t>PARTNER GŁÓWNY</w:t>
      </w:r>
      <w:r>
        <w:rPr>
          <w:sz w:val="19"/>
          <w:szCs w:val="19"/>
        </w:rPr>
        <w:t xml:space="preserve"> SEMINARIUM DLA BIZNESU</w:t>
      </w:r>
      <w:r>
        <w:rPr>
          <w:sz w:val="19"/>
          <w:szCs w:val="19"/>
        </w:rPr>
        <w:br/>
      </w:r>
      <w:r>
        <w:rPr>
          <w:noProof/>
        </w:rPr>
        <w:drawing>
          <wp:inline distT="0" distB="0" distL="0" distR="0" wp14:anchorId="1CF4571A" wp14:editId="64BE418E">
            <wp:extent cx="1126931" cy="730250"/>
            <wp:effectExtent l="0" t="0" r="0" b="0"/>
            <wp:docPr id="2" name="Obraz 2" descr="Znalezione obrazy dla zapytania RAR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RAR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02" cy="7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3F4">
        <w:rPr>
          <w:noProof/>
          <w:sz w:val="19"/>
          <w:szCs w:val="19"/>
        </w:rPr>
        <w:t xml:space="preserve">     </w:t>
      </w:r>
      <w:r w:rsidR="00024F0F">
        <w:rPr>
          <w:noProof/>
          <w:sz w:val="19"/>
          <w:szCs w:val="19"/>
        </w:rPr>
        <w:t xml:space="preserve"> </w:t>
      </w:r>
      <w:r w:rsidR="00024F0F" w:rsidRPr="00024F0F">
        <w:rPr>
          <w:noProof/>
          <w:sz w:val="19"/>
          <w:szCs w:val="19"/>
        </w:rPr>
        <w:object w:dxaOrig="4441" w:dyaOrig="3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9.4pt;height:58.2pt" o:ole="">
            <v:imagedata r:id="rId9" o:title=""/>
          </v:shape>
          <o:OLEObject Type="Embed" ProgID="AcroExch.Document.DC" ShapeID="_x0000_i1032" DrawAspect="Content" ObjectID="_1601967972" r:id="rId10"/>
        </w:object>
      </w:r>
    </w:p>
    <w:p w:rsidR="00133F66" w:rsidRDefault="00133F66" w:rsidP="00386C08">
      <w:pPr>
        <w:pStyle w:val="Normalny10"/>
        <w:spacing w:after="200"/>
        <w:rPr>
          <w:b/>
          <w:sz w:val="20"/>
          <w:szCs w:val="19"/>
        </w:rPr>
      </w:pPr>
    </w:p>
    <w:p w:rsidR="00D15A46" w:rsidRPr="00BF2D6A" w:rsidRDefault="00133F66" w:rsidP="00386C08">
      <w:pPr>
        <w:pStyle w:val="Normalny10"/>
        <w:spacing w:after="200"/>
        <w:rPr>
          <w:sz w:val="19"/>
          <w:szCs w:val="19"/>
        </w:rPr>
      </w:pPr>
      <w:r>
        <w:rPr>
          <w:b/>
          <w:sz w:val="20"/>
          <w:szCs w:val="19"/>
        </w:rPr>
        <w:t xml:space="preserve">PODKARPACKA </w:t>
      </w:r>
      <w:r w:rsidR="00683770" w:rsidRPr="00BF2D6A">
        <w:rPr>
          <w:b/>
          <w:sz w:val="20"/>
          <w:szCs w:val="19"/>
        </w:rPr>
        <w:t xml:space="preserve">SIEĆ PARTNERÓW ZSK </w:t>
      </w:r>
      <w:r w:rsidR="00683770" w:rsidRPr="00BF2D6A">
        <w:rPr>
          <w:b/>
          <w:sz w:val="20"/>
          <w:szCs w:val="19"/>
        </w:rPr>
        <w:br/>
      </w:r>
      <w:r w:rsidR="00683770">
        <w:rPr>
          <w:b/>
          <w:sz w:val="19"/>
          <w:szCs w:val="19"/>
        </w:rPr>
        <w:br/>
      </w:r>
      <w:r w:rsidR="00683770">
        <w:rPr>
          <w:b/>
          <w:sz w:val="19"/>
          <w:szCs w:val="19"/>
        </w:rPr>
        <w:br/>
      </w:r>
      <w:r w:rsidR="00BF2D6A">
        <w:rPr>
          <w:sz w:val="19"/>
          <w:szCs w:val="19"/>
        </w:rPr>
        <w:br/>
      </w:r>
      <w:r w:rsidR="00D15A46" w:rsidRPr="00683770">
        <w:rPr>
          <w:sz w:val="19"/>
          <w:szCs w:val="19"/>
        </w:rPr>
        <w:t>PATRON</w:t>
      </w:r>
      <w:r w:rsidR="0066684B" w:rsidRPr="00683770">
        <w:rPr>
          <w:sz w:val="19"/>
          <w:szCs w:val="19"/>
        </w:rPr>
        <w:t>AT</w:t>
      </w:r>
      <w:r w:rsidR="00D15A46" w:rsidRPr="00683770">
        <w:rPr>
          <w:sz w:val="19"/>
          <w:szCs w:val="19"/>
        </w:rPr>
        <w:t xml:space="preserve"> HONOROW</w:t>
      </w:r>
      <w:r w:rsidR="0045660B" w:rsidRPr="00683770">
        <w:rPr>
          <w:sz w:val="19"/>
          <w:szCs w:val="19"/>
        </w:rPr>
        <w:t>Y</w:t>
      </w:r>
    </w:p>
    <w:p w:rsidR="00AD1CEA" w:rsidRDefault="00683770" w:rsidP="00F23C0D">
      <w:pPr>
        <w:rPr>
          <w:rFonts w:eastAsia="Arial"/>
          <w:b/>
          <w:noProof/>
          <w:color w:val="0070C0"/>
          <w:sz w:val="19"/>
          <w:szCs w:val="19"/>
          <w:lang w:val="pl-PL"/>
        </w:rPr>
      </w:pPr>
      <w:r>
        <w:rPr>
          <w:rFonts w:eastAsia="Arial"/>
          <w:b/>
          <w:noProof/>
          <w:color w:val="0070C0"/>
          <w:sz w:val="19"/>
          <w:szCs w:val="19"/>
          <w:lang w:val="pl-PL"/>
        </w:rPr>
        <w:drawing>
          <wp:anchor distT="0" distB="0" distL="114300" distR="114300" simplePos="0" relativeHeight="251666432" behindDoc="0" locked="0" layoutInCell="1" allowOverlap="1" wp14:anchorId="35160496" wp14:editId="28BAC051">
            <wp:simplePos x="0" y="0"/>
            <wp:positionH relativeFrom="margin">
              <wp:posOffset>-121920</wp:posOffset>
            </wp:positionH>
            <wp:positionV relativeFrom="paragraph">
              <wp:posOffset>140335</wp:posOffset>
            </wp:positionV>
            <wp:extent cx="1424940" cy="579120"/>
            <wp:effectExtent l="0" t="0" r="3810" b="0"/>
            <wp:wrapThrough wrapText="bothSides">
              <wp:wrapPolygon edited="0">
                <wp:start x="0" y="0"/>
                <wp:lineTo x="0" y="20605"/>
                <wp:lineTo x="21369" y="20605"/>
                <wp:lineTo x="21369" y="0"/>
                <wp:lineTo x="0" y="0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46">
        <w:rPr>
          <w:rFonts w:eastAsia="Arial"/>
          <w:b/>
          <w:color w:val="0070C0"/>
          <w:sz w:val="19"/>
          <w:szCs w:val="19"/>
          <w:lang w:val="pl-PL"/>
        </w:rPr>
        <w:t xml:space="preserve">             </w:t>
      </w:r>
      <w:r w:rsidR="00754F34">
        <w:rPr>
          <w:rFonts w:eastAsia="Arial"/>
          <w:b/>
          <w:noProof/>
          <w:color w:val="0070C0"/>
          <w:sz w:val="19"/>
          <w:szCs w:val="19"/>
          <w:lang w:val="pl-PL"/>
        </w:rPr>
        <w:t xml:space="preserve">           </w:t>
      </w:r>
    </w:p>
    <w:p w:rsidR="00646E1C" w:rsidRDefault="004C64C4" w:rsidP="00683770">
      <w:pPr>
        <w:rPr>
          <w:b/>
          <w:sz w:val="19"/>
          <w:szCs w:val="19"/>
        </w:rPr>
      </w:pPr>
      <w:r>
        <w:rPr>
          <w:b/>
          <w:noProof/>
          <w:color w:val="0070C0"/>
          <w:sz w:val="19"/>
          <w:szCs w:val="19"/>
        </w:rPr>
        <w:object w:dxaOrig="1440" w:dyaOrig="1440">
          <v:shape id="_x0000_s1027" type="#_x0000_t75" style="position:absolute;margin-left:119.9pt;margin-top:9.95pt;width:91.5pt;height:32.25pt;z-index:251663360">
            <v:imagedata r:id="rId12" o:title=""/>
          </v:shape>
          <o:OLEObject Type="Embed" ProgID="AcroExch.Document.DC" ShapeID="_x0000_s1027" DrawAspect="Content" ObjectID="_1601967974" r:id="rId13"/>
        </w:object>
      </w:r>
      <w:r w:rsidR="00BF2D6A">
        <w:rPr>
          <w:noProof/>
          <w:lang w:val="pl-PL"/>
        </w:rPr>
        <w:drawing>
          <wp:anchor distT="0" distB="0" distL="114300" distR="114300" simplePos="0" relativeHeight="251667456" behindDoc="1" locked="0" layoutInCell="1" allowOverlap="1" wp14:anchorId="65B3B753" wp14:editId="3A8CDE18">
            <wp:simplePos x="0" y="0"/>
            <wp:positionH relativeFrom="column">
              <wp:posOffset>3013075</wp:posOffset>
            </wp:positionH>
            <wp:positionV relativeFrom="paragraph">
              <wp:posOffset>15875</wp:posOffset>
            </wp:positionV>
            <wp:extent cx="118872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115" y="21023"/>
                <wp:lineTo x="21115" y="0"/>
                <wp:lineTo x="0" y="0"/>
              </wp:wrapPolygon>
            </wp:wrapTight>
            <wp:docPr id="12" name="Obraz 12" descr="Znalezione obrazy dla zapytania prezydent miasta rzesz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 prezydent miasta rzeszowa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D6A">
        <w:rPr>
          <w:b/>
          <w:noProof/>
          <w:sz w:val="19"/>
          <w:szCs w:val="19"/>
          <w:lang w:val="pl-PL"/>
        </w:rPr>
        <w:drawing>
          <wp:anchor distT="0" distB="0" distL="114300" distR="114300" simplePos="0" relativeHeight="251665408" behindDoc="1" locked="0" layoutInCell="1" allowOverlap="1" wp14:anchorId="35C1FD62" wp14:editId="6E2263AD">
            <wp:simplePos x="0" y="0"/>
            <wp:positionH relativeFrom="margin">
              <wp:posOffset>4377055</wp:posOffset>
            </wp:positionH>
            <wp:positionV relativeFrom="paragraph">
              <wp:posOffset>123190</wp:posOffset>
            </wp:positionV>
            <wp:extent cx="1123950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234" y="21051"/>
                <wp:lineTo x="21234" y="0"/>
                <wp:lineTo x="0" y="0"/>
              </wp:wrapPolygon>
            </wp:wrapThrough>
            <wp:docPr id="9" name="Obraz 2" descr="C:\Users\IBEuserA03\Downloads\logo_kurator oś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EuserA03\Downloads\logo_kurator oświat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9AA">
        <w:rPr>
          <w:b/>
          <w:sz w:val="19"/>
          <w:szCs w:val="19"/>
        </w:rPr>
        <w:t xml:space="preserve"> </w:t>
      </w:r>
      <w:r w:rsidR="007C79AA">
        <w:rPr>
          <w:b/>
          <w:sz w:val="19"/>
          <w:szCs w:val="19"/>
        </w:rPr>
        <w:tab/>
      </w:r>
      <w:r w:rsidR="007C79AA">
        <w:rPr>
          <w:b/>
          <w:sz w:val="19"/>
          <w:szCs w:val="19"/>
        </w:rPr>
        <w:tab/>
      </w:r>
      <w:r w:rsidR="007C79AA">
        <w:rPr>
          <w:b/>
          <w:sz w:val="19"/>
          <w:szCs w:val="19"/>
        </w:rPr>
        <w:tab/>
      </w:r>
      <w:r w:rsidR="007C79AA">
        <w:rPr>
          <w:b/>
          <w:sz w:val="19"/>
          <w:szCs w:val="19"/>
        </w:rPr>
        <w:tab/>
      </w:r>
      <w:r w:rsidR="007C79AA">
        <w:rPr>
          <w:b/>
          <w:sz w:val="19"/>
          <w:szCs w:val="19"/>
        </w:rPr>
        <w:tab/>
      </w:r>
      <w:r w:rsidR="007C79AA">
        <w:rPr>
          <w:b/>
          <w:sz w:val="19"/>
          <w:szCs w:val="19"/>
        </w:rPr>
        <w:tab/>
      </w:r>
      <w:r w:rsidR="007C79AA">
        <w:rPr>
          <w:b/>
          <w:sz w:val="19"/>
          <w:szCs w:val="19"/>
        </w:rPr>
        <w:tab/>
      </w:r>
      <w:r w:rsidR="007C79AA">
        <w:rPr>
          <w:b/>
          <w:sz w:val="19"/>
          <w:szCs w:val="19"/>
        </w:rPr>
        <w:tab/>
      </w:r>
      <w:r w:rsidR="007C79AA">
        <w:rPr>
          <w:b/>
          <w:sz w:val="19"/>
          <w:szCs w:val="19"/>
        </w:rPr>
        <w:tab/>
      </w:r>
    </w:p>
    <w:p w:rsidR="00683770" w:rsidRDefault="00683770" w:rsidP="00386C08">
      <w:pPr>
        <w:pStyle w:val="Normalny10"/>
        <w:spacing w:before="200" w:after="200"/>
        <w:rPr>
          <w:sz w:val="19"/>
          <w:szCs w:val="19"/>
        </w:rPr>
      </w:pPr>
    </w:p>
    <w:p w:rsidR="00D15A46" w:rsidRPr="00683770" w:rsidRDefault="00BF2D6A" w:rsidP="00386C08">
      <w:pPr>
        <w:pStyle w:val="Normalny10"/>
        <w:spacing w:before="200" w:after="200"/>
        <w:rPr>
          <w:sz w:val="19"/>
          <w:szCs w:val="19"/>
        </w:rPr>
      </w:pPr>
      <w:r>
        <w:rPr>
          <w:sz w:val="19"/>
          <w:szCs w:val="19"/>
        </w:rPr>
        <w:br/>
      </w:r>
      <w:r w:rsidR="00D15A46" w:rsidRPr="00683770">
        <w:rPr>
          <w:sz w:val="19"/>
          <w:szCs w:val="19"/>
        </w:rPr>
        <w:t>PARTNERZY</w:t>
      </w:r>
    </w:p>
    <w:p w:rsidR="00646E1C" w:rsidRPr="0057264C" w:rsidRDefault="00DB058C" w:rsidP="00D15A46">
      <w:pPr>
        <w:rPr>
          <w:rFonts w:ascii="Arial" w:eastAsia="Arial" w:hAnsi="Arial" w:cs="Arial"/>
          <w:b/>
          <w:sz w:val="19"/>
          <w:szCs w:val="19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4485005</wp:posOffset>
            </wp:positionH>
            <wp:positionV relativeFrom="paragraph">
              <wp:posOffset>18415</wp:posOffset>
            </wp:positionV>
            <wp:extent cx="1032557" cy="525780"/>
            <wp:effectExtent l="0" t="0" r="0" b="7620"/>
            <wp:wrapNone/>
            <wp:docPr id="1" name="Obraz 1" descr="Znalezione obrazy dla zapytania podkarpacki kurator oświaty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odkarpacki kurator oświaty rzesz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57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F6">
        <w:rPr>
          <w:noProof/>
          <w:lang w:val="pl-PL"/>
        </w:rPr>
        <w:drawing>
          <wp:anchor distT="0" distB="0" distL="114300" distR="114300" simplePos="0" relativeHeight="251668480" behindDoc="1" locked="0" layoutInCell="1" allowOverlap="1" wp14:anchorId="48582432" wp14:editId="787167E1">
            <wp:simplePos x="0" y="0"/>
            <wp:positionH relativeFrom="margin">
              <wp:posOffset>-45720</wp:posOffset>
            </wp:positionH>
            <wp:positionV relativeFrom="paragraph">
              <wp:posOffset>5080</wp:posOffset>
            </wp:positionV>
            <wp:extent cx="1068070" cy="556260"/>
            <wp:effectExtent l="0" t="0" r="0" b="0"/>
            <wp:wrapTight wrapText="bothSides">
              <wp:wrapPolygon edited="0">
                <wp:start x="0" y="0"/>
                <wp:lineTo x="0" y="20712"/>
                <wp:lineTo x="21189" y="20712"/>
                <wp:lineTo x="21189" y="0"/>
                <wp:lineTo x="0" y="0"/>
              </wp:wrapPolygon>
            </wp:wrapTight>
            <wp:docPr id="13" name="Obraz 13" descr="Znalezione obrazy dla zapytania podkarpack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nalezione obrazy dla zapytania podkarpackie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DA9" w:rsidRDefault="00BF2D6A" w:rsidP="008E7DA9">
      <w:pPr>
        <w:rPr>
          <w:rFonts w:eastAsia="Arial"/>
          <w:b/>
          <w:color w:val="0070C0"/>
          <w:sz w:val="19"/>
          <w:szCs w:val="19"/>
          <w:lang w:val="pl-PL"/>
        </w:rPr>
      </w:pPr>
      <w:r>
        <w:rPr>
          <w:rFonts w:eastAsia="Arial"/>
          <w:b/>
          <w:color w:val="0070C0"/>
          <w:sz w:val="19"/>
          <w:szCs w:val="19"/>
          <w:lang w:val="pl-PL"/>
        </w:rPr>
        <w:t xml:space="preserve">       </w:t>
      </w:r>
      <w:r w:rsidR="00D15A46">
        <w:rPr>
          <w:rFonts w:eastAsia="Arial"/>
          <w:b/>
          <w:color w:val="0070C0"/>
          <w:sz w:val="19"/>
          <w:szCs w:val="19"/>
          <w:lang w:val="pl-PL"/>
        </w:rPr>
        <w:t xml:space="preserve">    </w:t>
      </w:r>
      <w:r>
        <w:rPr>
          <w:rFonts w:eastAsia="Arial"/>
          <w:b/>
          <w:noProof/>
          <w:color w:val="0070C0"/>
          <w:sz w:val="19"/>
          <w:szCs w:val="19"/>
          <w:lang w:val="pl-PL"/>
        </w:rPr>
        <w:drawing>
          <wp:inline distT="0" distB="0" distL="0" distR="0" wp14:anchorId="31AB1B26" wp14:editId="0C3D56C0">
            <wp:extent cx="899160" cy="2744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54" cy="278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A46">
        <w:rPr>
          <w:rFonts w:eastAsia="Arial"/>
          <w:b/>
          <w:color w:val="0070C0"/>
          <w:sz w:val="19"/>
          <w:szCs w:val="19"/>
          <w:lang w:val="pl-PL"/>
        </w:rPr>
        <w:t xml:space="preserve">         </w:t>
      </w:r>
      <w:r>
        <w:rPr>
          <w:rFonts w:eastAsia="Arial"/>
          <w:b/>
          <w:color w:val="0070C0"/>
          <w:sz w:val="19"/>
          <w:szCs w:val="19"/>
          <w:lang w:val="pl-PL"/>
        </w:rPr>
        <w:t xml:space="preserve">         </w:t>
      </w:r>
      <w:r w:rsidR="00D15A46">
        <w:rPr>
          <w:rFonts w:eastAsia="Arial"/>
          <w:b/>
          <w:color w:val="0070C0"/>
          <w:sz w:val="19"/>
          <w:szCs w:val="19"/>
          <w:lang w:val="pl-PL"/>
        </w:rPr>
        <w:t xml:space="preserve"> </w:t>
      </w:r>
      <w:r>
        <w:rPr>
          <w:rFonts w:eastAsia="Arial"/>
          <w:b/>
          <w:noProof/>
          <w:color w:val="0070C0"/>
          <w:sz w:val="19"/>
          <w:szCs w:val="19"/>
          <w:lang w:val="pl-PL"/>
        </w:rPr>
        <w:drawing>
          <wp:inline distT="0" distB="0" distL="0" distR="0" wp14:anchorId="2835C457" wp14:editId="31BA071C">
            <wp:extent cx="1324824" cy="274320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66" cy="293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A46">
        <w:rPr>
          <w:rFonts w:eastAsia="Arial"/>
          <w:b/>
          <w:color w:val="0070C0"/>
          <w:sz w:val="19"/>
          <w:szCs w:val="19"/>
          <w:lang w:val="pl-PL"/>
        </w:rPr>
        <w:t xml:space="preserve">   </w:t>
      </w:r>
      <w:r>
        <w:rPr>
          <w:rFonts w:eastAsia="Arial"/>
          <w:b/>
          <w:color w:val="0070C0"/>
          <w:sz w:val="19"/>
          <w:szCs w:val="19"/>
          <w:lang w:val="pl-PL"/>
        </w:rPr>
        <w:t xml:space="preserve">     </w:t>
      </w:r>
      <w:r w:rsidR="00D15A46">
        <w:rPr>
          <w:rFonts w:eastAsia="Arial"/>
          <w:b/>
          <w:color w:val="0070C0"/>
          <w:sz w:val="19"/>
          <w:szCs w:val="19"/>
          <w:lang w:val="pl-PL"/>
        </w:rPr>
        <w:t xml:space="preserve">                   </w:t>
      </w:r>
    </w:p>
    <w:p w:rsidR="0045660B" w:rsidRDefault="0045660B" w:rsidP="008E7DA9">
      <w:pPr>
        <w:rPr>
          <w:rFonts w:eastAsia="Arial"/>
          <w:b/>
          <w:color w:val="0070C0"/>
          <w:sz w:val="19"/>
          <w:szCs w:val="19"/>
          <w:lang w:val="pl-PL"/>
        </w:rPr>
      </w:pPr>
    </w:p>
    <w:p w:rsidR="0045660B" w:rsidRDefault="0045660B" w:rsidP="008E7DA9">
      <w:pPr>
        <w:rPr>
          <w:rFonts w:ascii="Arial" w:eastAsia="Arial" w:hAnsi="Arial" w:cs="Arial"/>
          <w:sz w:val="14"/>
          <w:szCs w:val="14"/>
        </w:rPr>
      </w:pPr>
    </w:p>
    <w:p w:rsidR="00F434FD" w:rsidRDefault="00024F0F" w:rsidP="00024F0F">
      <w:pPr>
        <w:tabs>
          <w:tab w:val="left" w:pos="408"/>
          <w:tab w:val="left" w:pos="1836"/>
        </w:tabs>
        <w:rPr>
          <w:rFonts w:ascii="Arial" w:eastAsia="Arial" w:hAnsi="Arial" w:cs="Arial"/>
          <w:sz w:val="14"/>
          <w:szCs w:val="14"/>
        </w:rPr>
      </w:pPr>
      <w:r>
        <w:rPr>
          <w:noProof/>
          <w:lang w:val="pl-PL"/>
        </w:rPr>
        <w:drawing>
          <wp:anchor distT="0" distB="0" distL="114300" distR="114300" simplePos="0" relativeHeight="251672576" behindDoc="1" locked="0" layoutInCell="1" allowOverlap="1" wp14:anchorId="23F6A561" wp14:editId="48333668">
            <wp:simplePos x="0" y="0"/>
            <wp:positionH relativeFrom="column">
              <wp:posOffset>26035</wp:posOffset>
            </wp:positionH>
            <wp:positionV relativeFrom="paragraph">
              <wp:posOffset>110490</wp:posOffset>
            </wp:positionV>
            <wp:extent cx="868680" cy="562610"/>
            <wp:effectExtent l="0" t="0" r="7620" b="8890"/>
            <wp:wrapNone/>
            <wp:docPr id="17" name="Obraz 17" descr="Znalezione obrazy dla zapytania RAR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RARR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Arial"/>
          <w:b/>
          <w:noProof/>
          <w:color w:val="0070C0"/>
          <w:sz w:val="19"/>
          <w:szCs w:val="19"/>
          <w:lang w:val="pl-PL"/>
        </w:rPr>
        <w:drawing>
          <wp:anchor distT="0" distB="0" distL="114300" distR="114300" simplePos="0" relativeHeight="251669504" behindDoc="1" locked="0" layoutInCell="1" allowOverlap="1" wp14:anchorId="6D4E5CED" wp14:editId="724FD420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1207770" cy="281940"/>
            <wp:effectExtent l="0" t="0" r="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70528" behindDoc="1" locked="0" layoutInCell="1" allowOverlap="1" wp14:anchorId="7B89BC58" wp14:editId="6E0B6B62">
            <wp:simplePos x="0" y="0"/>
            <wp:positionH relativeFrom="column">
              <wp:posOffset>3447415</wp:posOffset>
            </wp:positionH>
            <wp:positionV relativeFrom="paragraph">
              <wp:posOffset>74930</wp:posOffset>
            </wp:positionV>
            <wp:extent cx="662940" cy="621952"/>
            <wp:effectExtent l="0" t="0" r="0" b="0"/>
            <wp:wrapNone/>
            <wp:docPr id="14" name="Obraz 14" descr="Znalezione obrazy dla zapytania pcen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Znalezione obrazy dla zapytania pcen rzeszów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2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71552" behindDoc="1" locked="0" layoutInCell="1" allowOverlap="1" wp14:anchorId="472392B3" wp14:editId="3ABFBFDC">
            <wp:simplePos x="0" y="0"/>
            <wp:positionH relativeFrom="column">
              <wp:posOffset>2533015</wp:posOffset>
            </wp:positionH>
            <wp:positionV relativeFrom="paragraph">
              <wp:posOffset>97790</wp:posOffset>
            </wp:positionV>
            <wp:extent cx="495300" cy="577850"/>
            <wp:effectExtent l="0" t="0" r="0" b="0"/>
            <wp:wrapNone/>
            <wp:docPr id="15" name="Obraz 15" descr="Znalezione obrazy dla zapytania Podkarpacki Ośrodek Doradztwa Rolnicze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nalezione obrazy dla zapytania Podkarpacki Ośrodek Doradztwa Rolniczego 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 w:rsidRPr="00024F0F">
        <w:rPr>
          <w:rFonts w:ascii="Arial" w:eastAsia="Arial" w:hAnsi="Arial" w:cs="Arial"/>
          <w:sz w:val="14"/>
          <w:szCs w:val="14"/>
        </w:rPr>
        <w:object w:dxaOrig="4441" w:dyaOrig="3145">
          <v:shape id="_x0000_i1065" type="#_x0000_t75" style="width:74.4pt;height:58.2pt" o:ole="">
            <v:imagedata r:id="rId9" o:title=""/>
          </v:shape>
          <o:OLEObject Type="Embed" ProgID="AcroExch.Document.DC" ShapeID="_x0000_i1065" DrawAspect="Content" ObjectID="_1601967973" r:id="rId24"/>
        </w:object>
      </w:r>
    </w:p>
    <w:p w:rsidR="0045660B" w:rsidRDefault="00F65DA6" w:rsidP="00F65DA6">
      <w:pPr>
        <w:tabs>
          <w:tab w:val="left" w:pos="1728"/>
          <w:tab w:val="center" w:pos="4422"/>
        </w:tabs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                </w:t>
      </w:r>
    </w:p>
    <w:p w:rsidR="00BF2D6A" w:rsidRDefault="00024F0F" w:rsidP="00024F0F">
      <w:pPr>
        <w:tabs>
          <w:tab w:val="left" w:pos="1992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bookmarkStart w:id="0" w:name="_GoBack"/>
      <w:bookmarkEnd w:id="0"/>
    </w:p>
    <w:p w:rsidR="00BF2D6A" w:rsidRDefault="00F65DA6" w:rsidP="00F65DA6">
      <w:pPr>
        <w:tabs>
          <w:tab w:val="left" w:pos="1296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EC0523" w:rsidRDefault="00EC0523" w:rsidP="00386C08">
      <w:pPr>
        <w:jc w:val="center"/>
        <w:rPr>
          <w:rFonts w:ascii="Arial" w:eastAsia="Arial" w:hAnsi="Arial" w:cs="Arial"/>
          <w:sz w:val="16"/>
          <w:szCs w:val="16"/>
        </w:rPr>
      </w:pPr>
    </w:p>
    <w:p w:rsidR="00BF2D6A" w:rsidRDefault="00BF2D6A" w:rsidP="00386C08">
      <w:pPr>
        <w:jc w:val="center"/>
        <w:rPr>
          <w:rFonts w:ascii="Arial" w:eastAsia="Arial" w:hAnsi="Arial" w:cs="Arial"/>
          <w:sz w:val="16"/>
          <w:szCs w:val="16"/>
        </w:rPr>
      </w:pPr>
    </w:p>
    <w:p w:rsidR="00BF2D6A" w:rsidRDefault="00BF2D6A" w:rsidP="00386C08">
      <w:pPr>
        <w:jc w:val="center"/>
        <w:rPr>
          <w:rFonts w:ascii="Arial" w:eastAsia="Arial" w:hAnsi="Arial" w:cs="Arial"/>
          <w:sz w:val="16"/>
          <w:szCs w:val="16"/>
        </w:rPr>
      </w:pPr>
    </w:p>
    <w:p w:rsidR="00EC0523" w:rsidRDefault="00EC0523" w:rsidP="00386C08">
      <w:pPr>
        <w:jc w:val="center"/>
        <w:rPr>
          <w:rFonts w:ascii="Arial" w:eastAsia="Arial" w:hAnsi="Arial" w:cs="Arial"/>
          <w:sz w:val="16"/>
          <w:szCs w:val="16"/>
        </w:rPr>
      </w:pPr>
    </w:p>
    <w:p w:rsidR="0045660B" w:rsidRPr="00887CC9" w:rsidRDefault="0045660B" w:rsidP="00386C08">
      <w:pPr>
        <w:jc w:val="center"/>
        <w:rPr>
          <w:rFonts w:ascii="Arial" w:eastAsia="Arial" w:hAnsi="Arial" w:cs="Arial"/>
          <w:sz w:val="16"/>
          <w:szCs w:val="16"/>
        </w:rPr>
      </w:pPr>
      <w:r w:rsidRPr="00887CC9">
        <w:rPr>
          <w:rFonts w:ascii="Arial" w:eastAsia="Arial" w:hAnsi="Arial" w:cs="Arial"/>
          <w:sz w:val="16"/>
          <w:szCs w:val="16"/>
        </w:rPr>
        <w:t xml:space="preserve">Seminarium realizowane jest w ramach projektu „Włączanie kwalifikacji innowacyjnych i potrzebnych społecznie </w:t>
      </w:r>
      <w:r w:rsidR="00887CC9">
        <w:rPr>
          <w:rFonts w:ascii="Arial" w:eastAsia="Arial" w:hAnsi="Arial" w:cs="Arial"/>
          <w:sz w:val="16"/>
          <w:szCs w:val="16"/>
        </w:rPr>
        <w:br/>
      </w:r>
      <w:r w:rsidRPr="00887CC9">
        <w:rPr>
          <w:rFonts w:ascii="Arial" w:eastAsia="Arial" w:hAnsi="Arial" w:cs="Arial"/>
          <w:sz w:val="16"/>
          <w:szCs w:val="16"/>
        </w:rPr>
        <w:t>do Zintegrowanego Systemu Kwalifikacji oraz ograniczenie barier w rozwoju ZSK przez wspieranie interesariuszy systemu na poziomie krajowym i regionalnym”</w:t>
      </w:r>
    </w:p>
    <w:p w:rsidR="00887CC9" w:rsidRDefault="00887CC9">
      <w:pPr>
        <w:jc w:val="center"/>
        <w:rPr>
          <w:rFonts w:ascii="Arial" w:eastAsia="Arial" w:hAnsi="Arial" w:cs="Arial"/>
          <w:sz w:val="16"/>
          <w:szCs w:val="16"/>
        </w:rPr>
      </w:pPr>
    </w:p>
    <w:p w:rsidR="00BF2D6A" w:rsidRDefault="00BF2D6A">
      <w:pPr>
        <w:jc w:val="center"/>
        <w:rPr>
          <w:rFonts w:ascii="Arial" w:eastAsia="Arial" w:hAnsi="Arial" w:cs="Arial"/>
          <w:sz w:val="16"/>
          <w:szCs w:val="16"/>
        </w:rPr>
      </w:pPr>
    </w:p>
    <w:p w:rsidR="00BF2D6A" w:rsidRPr="00887CC9" w:rsidRDefault="00BF2D6A">
      <w:pPr>
        <w:jc w:val="center"/>
        <w:rPr>
          <w:rFonts w:ascii="Arial" w:eastAsia="Arial" w:hAnsi="Arial" w:cs="Arial"/>
          <w:sz w:val="16"/>
          <w:szCs w:val="16"/>
        </w:rPr>
      </w:pPr>
    </w:p>
    <w:sectPr w:rsidR="00BF2D6A" w:rsidRPr="00887CC9" w:rsidSect="00887CC9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8" w:right="1531" w:bottom="1701" w:left="1531" w:header="709" w:footer="48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C4" w:rsidRDefault="004C64C4" w:rsidP="000C3747">
      <w:r>
        <w:separator/>
      </w:r>
    </w:p>
  </w:endnote>
  <w:endnote w:type="continuationSeparator" w:id="0">
    <w:p w:rsidR="004C64C4" w:rsidRDefault="004C64C4" w:rsidP="000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47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0C3747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0C3747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0C3747" w:rsidRDefault="000C3747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FD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F434FD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F434FD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F434FD" w:rsidRDefault="00F434FD" w:rsidP="00F23C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C4" w:rsidRDefault="004C64C4" w:rsidP="000C3747">
      <w:r>
        <w:separator/>
      </w:r>
    </w:p>
  </w:footnote>
  <w:footnote w:type="continuationSeparator" w:id="0">
    <w:p w:rsidR="004C64C4" w:rsidRDefault="004C64C4" w:rsidP="000C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47" w:rsidRDefault="000C374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FD" w:rsidRDefault="00F434FD">
    <w:pPr>
      <w:pStyle w:val="Nagwek"/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>
          <wp:extent cx="5613400" cy="367665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3CA"/>
    <w:multiLevelType w:val="hybridMultilevel"/>
    <w:tmpl w:val="14C04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52560"/>
    <w:multiLevelType w:val="hybridMultilevel"/>
    <w:tmpl w:val="2DAC7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F335C"/>
    <w:multiLevelType w:val="hybridMultilevel"/>
    <w:tmpl w:val="0BE0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434C9"/>
    <w:multiLevelType w:val="hybridMultilevel"/>
    <w:tmpl w:val="6582B0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4D9251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4597"/>
    <w:multiLevelType w:val="hybridMultilevel"/>
    <w:tmpl w:val="0276B2C0"/>
    <w:lvl w:ilvl="0" w:tplc="0415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 w15:restartNumberingAfterBreak="0">
    <w:nsid w:val="43BD5CCE"/>
    <w:multiLevelType w:val="hybridMultilevel"/>
    <w:tmpl w:val="0706F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7625E"/>
    <w:multiLevelType w:val="hybridMultilevel"/>
    <w:tmpl w:val="FD60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7170A"/>
    <w:multiLevelType w:val="hybridMultilevel"/>
    <w:tmpl w:val="441A1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97AD2"/>
    <w:multiLevelType w:val="hybridMultilevel"/>
    <w:tmpl w:val="CD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2375"/>
    <w:multiLevelType w:val="hybridMultilevel"/>
    <w:tmpl w:val="E7D2FEB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7C0651B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7"/>
    <w:rsid w:val="000032E2"/>
    <w:rsid w:val="00007DF6"/>
    <w:rsid w:val="00024F0F"/>
    <w:rsid w:val="0004524A"/>
    <w:rsid w:val="00061EBB"/>
    <w:rsid w:val="000C3747"/>
    <w:rsid w:val="000F37FB"/>
    <w:rsid w:val="00101E3A"/>
    <w:rsid w:val="00133F66"/>
    <w:rsid w:val="001614D7"/>
    <w:rsid w:val="00167EA3"/>
    <w:rsid w:val="00176EBD"/>
    <w:rsid w:val="001940D7"/>
    <w:rsid w:val="001F22B8"/>
    <w:rsid w:val="002028AA"/>
    <w:rsid w:val="002462EC"/>
    <w:rsid w:val="00260E9B"/>
    <w:rsid w:val="00264948"/>
    <w:rsid w:val="00281E12"/>
    <w:rsid w:val="00287A83"/>
    <w:rsid w:val="00294805"/>
    <w:rsid w:val="00294B0F"/>
    <w:rsid w:val="002D40AD"/>
    <w:rsid w:val="002E38B7"/>
    <w:rsid w:val="003160A3"/>
    <w:rsid w:val="00325522"/>
    <w:rsid w:val="003567C9"/>
    <w:rsid w:val="00386C08"/>
    <w:rsid w:val="00390F15"/>
    <w:rsid w:val="003B6B6E"/>
    <w:rsid w:val="003C1315"/>
    <w:rsid w:val="003C7597"/>
    <w:rsid w:val="00412505"/>
    <w:rsid w:val="0042772B"/>
    <w:rsid w:val="0045660B"/>
    <w:rsid w:val="00460947"/>
    <w:rsid w:val="00480357"/>
    <w:rsid w:val="00484694"/>
    <w:rsid w:val="004853BF"/>
    <w:rsid w:val="0048731F"/>
    <w:rsid w:val="00490B09"/>
    <w:rsid w:val="004C64C4"/>
    <w:rsid w:val="004E0355"/>
    <w:rsid w:val="004F2949"/>
    <w:rsid w:val="005953F4"/>
    <w:rsid w:val="00595F06"/>
    <w:rsid w:val="005B3D4C"/>
    <w:rsid w:val="005D4293"/>
    <w:rsid w:val="00645290"/>
    <w:rsid w:val="00646E1C"/>
    <w:rsid w:val="00662262"/>
    <w:rsid w:val="0066684B"/>
    <w:rsid w:val="00683770"/>
    <w:rsid w:val="0068603E"/>
    <w:rsid w:val="00707AFE"/>
    <w:rsid w:val="007162F4"/>
    <w:rsid w:val="00725F9C"/>
    <w:rsid w:val="00736E6E"/>
    <w:rsid w:val="00754F34"/>
    <w:rsid w:val="007A1D2B"/>
    <w:rsid w:val="007A4A0D"/>
    <w:rsid w:val="007B6EF3"/>
    <w:rsid w:val="007C362F"/>
    <w:rsid w:val="007C4056"/>
    <w:rsid w:val="007C79AA"/>
    <w:rsid w:val="007D56C5"/>
    <w:rsid w:val="007D739F"/>
    <w:rsid w:val="00803124"/>
    <w:rsid w:val="00803D71"/>
    <w:rsid w:val="00831B36"/>
    <w:rsid w:val="00840CB7"/>
    <w:rsid w:val="00887CC9"/>
    <w:rsid w:val="008A0F7A"/>
    <w:rsid w:val="008C358D"/>
    <w:rsid w:val="008E7DA9"/>
    <w:rsid w:val="009074FF"/>
    <w:rsid w:val="00947853"/>
    <w:rsid w:val="00973567"/>
    <w:rsid w:val="009748E2"/>
    <w:rsid w:val="00995C3F"/>
    <w:rsid w:val="00997C5E"/>
    <w:rsid w:val="009D1106"/>
    <w:rsid w:val="009D7CE3"/>
    <w:rsid w:val="009E24D5"/>
    <w:rsid w:val="00A00F9C"/>
    <w:rsid w:val="00A1569E"/>
    <w:rsid w:val="00A24222"/>
    <w:rsid w:val="00A2501C"/>
    <w:rsid w:val="00A43A55"/>
    <w:rsid w:val="00A916A8"/>
    <w:rsid w:val="00A9726B"/>
    <w:rsid w:val="00AC404A"/>
    <w:rsid w:val="00AD1CEA"/>
    <w:rsid w:val="00AE0B62"/>
    <w:rsid w:val="00BA7E1F"/>
    <w:rsid w:val="00BB4522"/>
    <w:rsid w:val="00BE238A"/>
    <w:rsid w:val="00BF2D6A"/>
    <w:rsid w:val="00C10070"/>
    <w:rsid w:val="00C77D6A"/>
    <w:rsid w:val="00CA6821"/>
    <w:rsid w:val="00CD5448"/>
    <w:rsid w:val="00CF0A27"/>
    <w:rsid w:val="00D0627C"/>
    <w:rsid w:val="00D135C6"/>
    <w:rsid w:val="00D15789"/>
    <w:rsid w:val="00D15A46"/>
    <w:rsid w:val="00D41735"/>
    <w:rsid w:val="00D90B58"/>
    <w:rsid w:val="00DA0476"/>
    <w:rsid w:val="00DA5F2B"/>
    <w:rsid w:val="00DB058C"/>
    <w:rsid w:val="00DC5F1F"/>
    <w:rsid w:val="00E354C5"/>
    <w:rsid w:val="00E40F37"/>
    <w:rsid w:val="00E62AC2"/>
    <w:rsid w:val="00E82882"/>
    <w:rsid w:val="00E9019E"/>
    <w:rsid w:val="00EC0523"/>
    <w:rsid w:val="00EC55BB"/>
    <w:rsid w:val="00EF4079"/>
    <w:rsid w:val="00F06D88"/>
    <w:rsid w:val="00F23C0D"/>
    <w:rsid w:val="00F30239"/>
    <w:rsid w:val="00F3743E"/>
    <w:rsid w:val="00F434FD"/>
    <w:rsid w:val="00F473EF"/>
    <w:rsid w:val="00F65DA6"/>
    <w:rsid w:val="00F92B11"/>
    <w:rsid w:val="00F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B8D7"/>
  <w15:docId w15:val="{C1B26911-C1AA-4E9B-B61A-82C259C5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Tabela-Siatka">
    <w:name w:val="Table Grid"/>
    <w:basedOn w:val="Standardowy"/>
    <w:uiPriority w:val="59"/>
    <w:rsid w:val="00061EBB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Normalny10">
    <w:name w:val="Normalny1"/>
    <w:rsid w:val="00D157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m131502608592296554gmail-normalny1">
    <w:name w:val="m_131502608592296554gmail-normalny1"/>
    <w:basedOn w:val="Normalny"/>
    <w:rsid w:val="00D15789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FD"/>
  </w:style>
  <w:style w:type="paragraph" w:styleId="Stopka">
    <w:name w:val="footer"/>
    <w:basedOn w:val="Normalny"/>
    <w:link w:val="Stopka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IBEuserA01</cp:lastModifiedBy>
  <cp:revision>15</cp:revision>
  <cp:lastPrinted>2018-09-19T09:51:00Z</cp:lastPrinted>
  <dcterms:created xsi:type="dcterms:W3CDTF">2018-10-01T07:34:00Z</dcterms:created>
  <dcterms:modified xsi:type="dcterms:W3CDTF">2018-10-25T08:20:00Z</dcterms:modified>
</cp:coreProperties>
</file>